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8E8CC" w14:textId="58E36F0F" w:rsidR="007138D5" w:rsidRPr="00DC49D5" w:rsidRDefault="00DD4548" w:rsidP="00DD4548">
      <w:pPr>
        <w:pStyle w:val="Heading1"/>
        <w:numPr>
          <w:ilvl w:val="0"/>
          <w:numId w:val="0"/>
        </w:numPr>
        <w:ind w:left="454" w:hanging="454"/>
      </w:pPr>
      <w:r>
        <w:t xml:space="preserve">Social media captions: </w:t>
      </w:r>
      <w:r w:rsidR="00431867">
        <w:rPr>
          <w:color w:val="00CCBD"/>
        </w:rPr>
        <w:t>Paint</w:t>
      </w:r>
    </w:p>
    <w:p w14:paraId="404E164F" w14:textId="6439F23D" w:rsidR="00030F4D" w:rsidRDefault="00DD4548" w:rsidP="00C977DD">
      <w:pPr>
        <w:pStyle w:val="BodyText2"/>
      </w:pPr>
      <w:r>
        <w:t xml:space="preserve">Use these captions for your social media posts to let the consumers know they can </w:t>
      </w:r>
      <w:r w:rsidR="008E4304">
        <w:t xml:space="preserve">return </w:t>
      </w:r>
      <w:r w:rsidR="00431867">
        <w:t xml:space="preserve">empty or leftover paint cans and paint aerosols </w:t>
      </w:r>
      <w:r w:rsidR="00444676">
        <w:t>to</w:t>
      </w:r>
      <w:r>
        <w:t xml:space="preserve"> </w:t>
      </w:r>
      <w:r w:rsidR="628E63C7">
        <w:t>your</w:t>
      </w:r>
      <w:r>
        <w:t xml:space="preserve"> </w:t>
      </w:r>
      <w:r w:rsidR="00496877">
        <w:t xml:space="preserve">depot </w:t>
      </w:r>
      <w:r w:rsidR="00444676">
        <w:t xml:space="preserve">for </w:t>
      </w:r>
      <w:r w:rsidR="00F50C5E">
        <w:t>free</w:t>
      </w:r>
      <w:r w:rsidR="008E4304">
        <w:t>.</w:t>
      </w:r>
    </w:p>
    <w:p w14:paraId="29D2F0D0" w14:textId="77777777" w:rsidR="005C2C28" w:rsidRPr="005C2C28" w:rsidRDefault="005C2C28" w:rsidP="00C977DD">
      <w:pPr>
        <w:pStyle w:val="BodyText2"/>
        <w:rPr>
          <w:sz w:val="2"/>
          <w:szCs w:val="8"/>
        </w:rPr>
      </w:pPr>
    </w:p>
    <w:p w14:paraId="7C265447" w14:textId="6891CC05" w:rsidR="005C2C28" w:rsidRDefault="005C2C28" w:rsidP="005C2C28">
      <w:r w:rsidRPr="005C2C28">
        <w:t xml:space="preserve">When sharing on </w:t>
      </w:r>
      <w:r w:rsidR="00FF2E28">
        <w:t>social media</w:t>
      </w:r>
      <w:r w:rsidRPr="005C2C28">
        <w:t xml:space="preserve">, </w:t>
      </w:r>
      <w:r w:rsidR="00F50C5E">
        <w:t>feel free to</w:t>
      </w:r>
      <w:r w:rsidRPr="005C2C28">
        <w:t xml:space="preserve"> tag </w:t>
      </w:r>
      <w:r w:rsidRPr="005C2C28">
        <w:rPr>
          <w:b/>
          <w:bCs/>
        </w:rPr>
        <w:t xml:space="preserve">@productcarerecycling </w:t>
      </w:r>
      <w:r w:rsidRPr="005C2C28">
        <w:t xml:space="preserve">so we’re notified. We may reshare your post on our channels to help amplify your </w:t>
      </w:r>
      <w:r w:rsidR="00426BB6">
        <w:t>digital presence</w:t>
      </w:r>
      <w:r>
        <w:t>.</w:t>
      </w:r>
    </w:p>
    <w:p w14:paraId="17228514" w14:textId="77777777" w:rsidR="005C2C28" w:rsidRPr="005C2C28" w:rsidRDefault="005C2C28" w:rsidP="005C2C28">
      <w:pPr>
        <w:rPr>
          <w:sz w:val="4"/>
          <w:szCs w:val="8"/>
        </w:rPr>
      </w:pPr>
    </w:p>
    <w:tbl>
      <w:tblPr>
        <w:tblStyle w:val="TableStyle2"/>
        <w:tblW w:w="5000" w:type="pct"/>
        <w:tblLook w:val="0400" w:firstRow="0" w:lastRow="0" w:firstColumn="0" w:lastColumn="0" w:noHBand="0" w:noVBand="1"/>
      </w:tblPr>
      <w:tblGrid>
        <w:gridCol w:w="3685"/>
        <w:gridCol w:w="6401"/>
      </w:tblGrid>
      <w:tr w:rsidR="00431867" w:rsidRPr="00FC329B" w14:paraId="6CFAD3F1" w14:textId="77777777" w:rsidTr="1198D872">
        <w:trPr>
          <w:trHeight w:val="426"/>
        </w:trPr>
        <w:tc>
          <w:tcPr>
            <w:tcW w:w="1827" w:type="pct"/>
            <w:shd w:val="clear" w:color="auto" w:fill="003333"/>
          </w:tcPr>
          <w:p w14:paraId="5A40E121" w14:textId="6587B0ED" w:rsidR="00431867" w:rsidRPr="00FC329B" w:rsidRDefault="00431867" w:rsidP="00C977DD">
            <w:pPr>
              <w:spacing w:line="300" w:lineRule="auto"/>
              <w:rPr>
                <w:rStyle w:val="SubtleReference"/>
                <w:color w:val="FFFFFF" w:themeColor="background1"/>
                <w:sz w:val="18"/>
                <w:szCs w:val="18"/>
              </w:rPr>
            </w:pPr>
            <w:r>
              <w:rPr>
                <w:rStyle w:val="SubtleReference"/>
                <w:color w:val="FFFFFF" w:themeColor="background1"/>
                <w:sz w:val="18"/>
                <w:szCs w:val="18"/>
              </w:rPr>
              <w:t>Carousels</w:t>
            </w:r>
          </w:p>
        </w:tc>
        <w:tc>
          <w:tcPr>
            <w:tcW w:w="3173" w:type="pct"/>
            <w:shd w:val="clear" w:color="auto" w:fill="003333"/>
          </w:tcPr>
          <w:p w14:paraId="0609992A" w14:textId="12C18A73" w:rsidR="00431867" w:rsidRPr="00FC329B" w:rsidRDefault="00431867" w:rsidP="00C977DD">
            <w:pPr>
              <w:spacing w:line="300" w:lineRule="auto"/>
              <w:rPr>
                <w:rStyle w:val="SubtleReference"/>
                <w:color w:val="FFFFFF" w:themeColor="background1"/>
                <w:sz w:val="18"/>
                <w:szCs w:val="18"/>
              </w:rPr>
            </w:pPr>
            <w:r w:rsidRPr="00FC329B">
              <w:rPr>
                <w:rStyle w:val="SubtleReference"/>
                <w:color w:val="FFFFFF" w:themeColor="background1"/>
                <w:sz w:val="18"/>
                <w:szCs w:val="18"/>
              </w:rPr>
              <w:t>Caption</w:t>
            </w:r>
            <w:r>
              <w:rPr>
                <w:rStyle w:val="SubtleReference"/>
                <w:color w:val="FFFFFF" w:themeColor="background1"/>
                <w:sz w:val="18"/>
                <w:szCs w:val="18"/>
              </w:rPr>
              <w:t>s and hashtags</w:t>
            </w:r>
          </w:p>
        </w:tc>
      </w:tr>
      <w:tr w:rsidR="00CE3B32" w:rsidRPr="00FC329B" w14:paraId="7F7FB54A" w14:textId="77777777" w:rsidTr="1198D872">
        <w:trPr>
          <w:trHeight w:val="427"/>
        </w:trPr>
        <w:tc>
          <w:tcPr>
            <w:tcW w:w="1827" w:type="pct"/>
            <w:vMerge w:val="restart"/>
            <w:vAlign w:val="top"/>
          </w:tcPr>
          <w:p w14:paraId="18E629DD" w14:textId="1373C22E" w:rsidR="00FF5D6D" w:rsidRDefault="00FF5D6D" w:rsidP="00FF5D6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>
              <w:rPr>
                <w:rStyle w:val="IntenseReference"/>
                <w:sz w:val="18"/>
                <w:szCs w:val="18"/>
              </w:rPr>
              <w:t>Size 1x1:</w:t>
            </w:r>
          </w:p>
          <w:p w14:paraId="2E01EC0B" w14:textId="59C73D61" w:rsidR="00CE3B32" w:rsidRDefault="00CE3B32" w:rsidP="00FF5D6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4F00AF3B" wp14:editId="6510B4DC">
                  <wp:extent cx="1051560" cy="1051560"/>
                  <wp:effectExtent l="0" t="0" r="0" b="0"/>
                  <wp:docPr id="576291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29143" name="Picture 5762914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1198D872">
              <w:rPr>
                <w:rStyle w:val="IntenseReference"/>
                <w:sz w:val="18"/>
                <w:szCs w:val="18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A835819" wp14:editId="4BD18166">
                  <wp:extent cx="1043940" cy="1043940"/>
                  <wp:effectExtent l="0" t="0" r="3810" b="3810"/>
                  <wp:docPr id="55471771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717714" name="Picture 55471771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94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F1CA85D" wp14:editId="47BE92B3">
                  <wp:extent cx="1051560" cy="1051560"/>
                  <wp:effectExtent l="0" t="0" r="0" b="0"/>
                  <wp:docPr id="186145936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459367" name="Picture 1861459367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1198D872">
              <w:rPr>
                <w:rStyle w:val="IntenseReference"/>
                <w:sz w:val="18"/>
                <w:szCs w:val="18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F16C13D" wp14:editId="1E24B026">
                  <wp:extent cx="1051560" cy="1051560"/>
                  <wp:effectExtent l="0" t="0" r="0" b="0"/>
                  <wp:docPr id="196970018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700187" name="Picture 1969700187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E5D979" wp14:editId="2D228B5D">
                  <wp:extent cx="1051560" cy="1051560"/>
                  <wp:effectExtent l="0" t="0" r="0" b="0"/>
                  <wp:docPr id="154015215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152152" name="Picture 1540152152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1198D872">
              <w:rPr>
                <w:rStyle w:val="IntenseReference"/>
                <w:sz w:val="18"/>
                <w:szCs w:val="18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F12B3F1" wp14:editId="7CA7AA9D">
                  <wp:extent cx="1043940" cy="1043940"/>
                  <wp:effectExtent l="0" t="0" r="3810" b="3810"/>
                  <wp:docPr id="202058419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0584194" name="Picture 2020584194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94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43A60D" w14:textId="7C7D7CB6" w:rsidR="00FF5D6D" w:rsidRDefault="00FF5D6D" w:rsidP="00FF5D6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>
              <w:rPr>
                <w:rStyle w:val="IntenseReference"/>
                <w:sz w:val="18"/>
                <w:szCs w:val="18"/>
              </w:rPr>
              <w:t>Size 3x1:</w:t>
            </w:r>
          </w:p>
          <w:p w14:paraId="6FD84AF2" w14:textId="35F7DD86" w:rsidR="00FF5D6D" w:rsidRPr="00FC329B" w:rsidRDefault="00FF5D6D" w:rsidP="00FF5D6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0E6AEEB9" wp14:editId="38F3B617">
                  <wp:extent cx="1051560" cy="550281"/>
                  <wp:effectExtent l="0" t="0" r="0" b="2540"/>
                  <wp:docPr id="152083425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0834258" name="Picture 1520834258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077" cy="56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IntenseReference"/>
                <w:sz w:val="18"/>
                <w:szCs w:val="18"/>
              </w:rPr>
              <w:t xml:space="preserve"> </w:t>
            </w:r>
            <w:r>
              <w:rPr>
                <w:noProof/>
                <w:lang w:val="en-CA"/>
              </w:rPr>
              <w:drawing>
                <wp:inline distT="0" distB="0" distL="0" distR="0" wp14:anchorId="1DCDE528" wp14:editId="19E673C3">
                  <wp:extent cx="1051560" cy="550281"/>
                  <wp:effectExtent l="0" t="0" r="0" b="2540"/>
                  <wp:docPr id="192922940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229401" name="Picture 1929229401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190" cy="554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CA"/>
              </w:rPr>
              <w:drawing>
                <wp:inline distT="0" distB="0" distL="0" distR="0" wp14:anchorId="45BAF7DA" wp14:editId="46969532">
                  <wp:extent cx="1051560" cy="550282"/>
                  <wp:effectExtent l="0" t="0" r="0" b="2540"/>
                  <wp:docPr id="166791017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910171" name="Picture 1667910171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276" cy="556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IntenseReference"/>
                <w:sz w:val="18"/>
                <w:szCs w:val="18"/>
              </w:rPr>
              <w:t xml:space="preserve"> </w:t>
            </w:r>
            <w:r>
              <w:rPr>
                <w:noProof/>
                <w:lang w:val="en-CA"/>
              </w:rPr>
              <w:drawing>
                <wp:inline distT="0" distB="0" distL="0" distR="0" wp14:anchorId="1F6CFB42" wp14:editId="18EC9180">
                  <wp:extent cx="1051560" cy="550281"/>
                  <wp:effectExtent l="0" t="0" r="0" b="2540"/>
                  <wp:docPr id="122355062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3550626" name="Picture 1223550626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463" cy="554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CA"/>
              </w:rPr>
              <w:drawing>
                <wp:inline distT="0" distB="0" distL="0" distR="0" wp14:anchorId="69087078" wp14:editId="5AC37F04">
                  <wp:extent cx="1051560" cy="550281"/>
                  <wp:effectExtent l="0" t="0" r="0" b="2540"/>
                  <wp:docPr id="164240240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2402402" name="Picture 1642402402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999" cy="55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IntenseReference"/>
                <w:sz w:val="18"/>
                <w:szCs w:val="18"/>
              </w:rPr>
              <w:t xml:space="preserve"> </w:t>
            </w:r>
            <w:r>
              <w:rPr>
                <w:noProof/>
                <w:lang w:val="en-CA"/>
              </w:rPr>
              <w:drawing>
                <wp:inline distT="0" distB="0" distL="0" distR="0" wp14:anchorId="23DD4F93" wp14:editId="75265623">
                  <wp:extent cx="1051560" cy="550281"/>
                  <wp:effectExtent l="0" t="0" r="0" b="2540"/>
                  <wp:docPr id="87319968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3199684" name="Picture 873199684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502" cy="55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pct"/>
            <w:vAlign w:val="top"/>
          </w:tcPr>
          <w:p w14:paraId="2D45CE19" w14:textId="752375D8" w:rsidR="00CE3B32" w:rsidRPr="00FF5D6D" w:rsidRDefault="00FF5D6D" w:rsidP="00FF5D6D">
            <w:r w:rsidRPr="00FF5D6D">
              <w:rPr>
                <w:b/>
                <w:bCs/>
              </w:rPr>
              <w:t>Instagram – Blurb 1:</w:t>
            </w:r>
            <w:r>
              <w:t xml:space="preserve"> </w:t>
            </w:r>
            <w:r w:rsidR="00CE3B32" w:rsidRPr="00CE3B32">
              <w:t xml:space="preserve">That fresh coat of paint looks amazing, but what about the leftovers? Don't let </w:t>
            </w:r>
            <w:r>
              <w:t>unused paint</w:t>
            </w:r>
            <w:r w:rsidR="00CE3B32" w:rsidRPr="00CE3B32">
              <w:t xml:space="preserve"> </w:t>
            </w:r>
            <w:r>
              <w:t>expire in your storage!</w:t>
            </w:r>
            <w:r w:rsidR="00CE3B32" w:rsidRPr="00CE3B32">
              <w:t xml:space="preserve"> You can drop off your leftover paint, paint aerosols, and even empty cans at a </w:t>
            </w:r>
            <w:r w:rsidR="00CE3B32">
              <w:t>recycling location</w:t>
            </w:r>
            <w:r w:rsidR="00CE3B32" w:rsidRPr="00CE3B32">
              <w:t xml:space="preserve"> for free</w:t>
            </w:r>
            <w:r w:rsidR="00CE3B32" w:rsidRPr="00FF5D6D">
              <w:t xml:space="preserve">. </w:t>
            </w:r>
            <w:r w:rsidR="00CE3B32" w:rsidRPr="00FF5D6D">
              <w:rPr>
                <w:rFonts w:ascii="Segoe UI Emoji" w:hAnsi="Segoe UI Emoji" w:cs="Segoe UI Emoji"/>
              </w:rPr>
              <w:t>♻️</w:t>
            </w:r>
            <w:r>
              <w:rPr>
                <w:rFonts w:ascii="Segoe UI Emoji" w:hAnsi="Segoe UI Emoji" w:cs="Segoe UI Emoji"/>
              </w:rPr>
              <w:t xml:space="preserve"> </w:t>
            </w:r>
            <w:r w:rsidRPr="00FF5D6D">
              <w:t>Find a recycling location near you at productcare.org/recycling-locator</w:t>
            </w:r>
            <w:r>
              <w:t>.</w:t>
            </w:r>
          </w:p>
          <w:p w14:paraId="57C02691" w14:textId="61804C60" w:rsidR="00CE3B32" w:rsidRPr="00FC329B" w:rsidRDefault="00CE3B32" w:rsidP="00FC329B">
            <w:pPr>
              <w:rPr>
                <w:rStyle w:val="IntenseReference"/>
                <w:sz w:val="18"/>
                <w:szCs w:val="18"/>
              </w:rPr>
            </w:pPr>
            <w:r w:rsidRPr="00CE3B32">
              <w:rPr>
                <w:rStyle w:val="IntenseReference"/>
                <w:color w:val="BFBFBF" w:themeColor="background1" w:themeShade="BF"/>
                <w:sz w:val="18"/>
                <w:szCs w:val="18"/>
              </w:rPr>
              <w:t>#paintrecycling #zerowaste #sustainableliving #circulareconomy #productcarerecycling #diyprojects #ecofriendly</w:t>
            </w:r>
          </w:p>
        </w:tc>
      </w:tr>
      <w:tr w:rsidR="00CE3B32" w:rsidRPr="00FC329B" w14:paraId="62974B10" w14:textId="77777777" w:rsidTr="1198D872">
        <w:trPr>
          <w:trHeight w:val="915"/>
        </w:trPr>
        <w:tc>
          <w:tcPr>
            <w:tcW w:w="1827" w:type="pct"/>
            <w:vMerge/>
            <w:vAlign w:val="top"/>
          </w:tcPr>
          <w:p w14:paraId="0DBF5E3C" w14:textId="7AC369AF" w:rsidR="00CE3B32" w:rsidRPr="00FC329B" w:rsidRDefault="00CE3B32" w:rsidP="00C977DD">
            <w:pPr>
              <w:spacing w:line="300" w:lineRule="auto"/>
              <w:rPr>
                <w:noProof/>
                <w:lang w:val="en-CA"/>
              </w:rPr>
            </w:pPr>
          </w:p>
        </w:tc>
        <w:tc>
          <w:tcPr>
            <w:tcW w:w="3173" w:type="pct"/>
            <w:vAlign w:val="top"/>
          </w:tcPr>
          <w:p w14:paraId="719B0E11" w14:textId="17E03CA0" w:rsidR="00CE3B32" w:rsidRDefault="00FF5D6D" w:rsidP="00FC329B">
            <w:r w:rsidRPr="00FF5D6D">
              <w:rPr>
                <w:b/>
                <w:bCs/>
              </w:rPr>
              <w:t>Instagram – Blurb 2:</w:t>
            </w:r>
            <w:r>
              <w:t xml:space="preserve"> </w:t>
            </w:r>
            <w:r w:rsidR="00CE3B32" w:rsidRPr="00CE3B32">
              <w:t xml:space="preserve">Planning a DIY refresh? </w:t>
            </w:r>
            <w:r w:rsidR="00CE3B32" w:rsidRPr="00CE3B32">
              <w:rPr>
                <w:rFonts w:ascii="Segoe UI Emoji" w:hAnsi="Segoe UI Emoji" w:cs="Segoe UI Emoji"/>
              </w:rPr>
              <w:t>🎨</w:t>
            </w:r>
            <w:r w:rsidR="00CE3B32" w:rsidRPr="00CE3B32">
              <w:t xml:space="preserve"> Buy</w:t>
            </w:r>
            <w:r>
              <w:t xml:space="preserve"> </w:t>
            </w:r>
            <w:r w:rsidR="00CE3B32" w:rsidRPr="00CE3B32">
              <w:t xml:space="preserve">what you need </w:t>
            </w:r>
            <w:r>
              <w:t>and recycle the leftovers!</w:t>
            </w:r>
            <w:r w:rsidR="00CE3B32" w:rsidRPr="00CE3B32">
              <w:t xml:space="preserve"> We're here to help you manage your end-of-life products responsibly. Bring your unwanted paint and aerosols to a participating </w:t>
            </w:r>
            <w:r>
              <w:t>recycling location</w:t>
            </w:r>
            <w:r w:rsidR="00CE3B32" w:rsidRPr="00CE3B32">
              <w:t xml:space="preserve"> near you</w:t>
            </w:r>
            <w:r>
              <w:t xml:space="preserve">: </w:t>
            </w:r>
            <w:r w:rsidRPr="00FF5D6D">
              <w:t>productcare.org/recycling-locator</w:t>
            </w:r>
            <w:r>
              <w:t>.</w:t>
            </w:r>
          </w:p>
          <w:p w14:paraId="018EE942" w14:textId="64779D0E" w:rsidR="00CE3B32" w:rsidRPr="00CE3B32" w:rsidRDefault="00CE3B32" w:rsidP="00FC329B">
            <w:r w:rsidRPr="00CE3B32">
              <w:rPr>
                <w:rStyle w:val="IntenseReference"/>
                <w:color w:val="BFBFBF" w:themeColor="background1" w:themeShade="BF"/>
                <w:sz w:val="18"/>
                <w:szCs w:val="18"/>
              </w:rPr>
              <w:t>#paintrecycling #zerowaste #sustainableliving #circulareconomy #productcarerecycling #diyprojects #ecofriendly</w:t>
            </w:r>
          </w:p>
        </w:tc>
      </w:tr>
      <w:tr w:rsidR="00CE3B32" w:rsidRPr="00FC329B" w14:paraId="6181FBCC" w14:textId="77777777" w:rsidTr="1198D872">
        <w:trPr>
          <w:trHeight w:val="418"/>
        </w:trPr>
        <w:tc>
          <w:tcPr>
            <w:tcW w:w="1827" w:type="pct"/>
            <w:vMerge/>
            <w:vAlign w:val="top"/>
          </w:tcPr>
          <w:p w14:paraId="7760EBC5" w14:textId="4311E874" w:rsidR="00CE3B32" w:rsidRPr="00FC329B" w:rsidRDefault="00CE3B32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</w:p>
        </w:tc>
        <w:tc>
          <w:tcPr>
            <w:tcW w:w="3173" w:type="pct"/>
            <w:vAlign w:val="top"/>
          </w:tcPr>
          <w:p w14:paraId="5C41D329" w14:textId="337293FD" w:rsidR="00CE3B32" w:rsidRPr="00FC329B" w:rsidRDefault="00FF5D6D" w:rsidP="00265CB2">
            <w:pPr>
              <w:rPr>
                <w:rStyle w:val="IntenseReference"/>
                <w:sz w:val="18"/>
                <w:szCs w:val="18"/>
              </w:rPr>
            </w:pPr>
            <w:r w:rsidRPr="1198D872">
              <w:rPr>
                <w:b/>
                <w:bCs/>
              </w:rPr>
              <w:t>Facebook – Blurb 1:</w:t>
            </w:r>
            <w:r>
              <w:t xml:space="preserve"> </w:t>
            </w:r>
            <w:r w:rsidR="00CE3B32">
              <w:t xml:space="preserve">Leftover paint doesn’t belong in the garbage or the blue bin. Whether it’s half-empty cans or old aerosols, these materials need to be handled carefully to protect our environment. You can return them to a nearby </w:t>
            </w:r>
            <w:r>
              <w:t>recycling location</w:t>
            </w:r>
            <w:r w:rsidR="00CE3B32">
              <w:t xml:space="preserve"> for safe, free recycling. </w:t>
            </w:r>
            <w:r>
              <w:t xml:space="preserve">Visit </w:t>
            </w:r>
            <w:r w:rsidR="00CE3B32">
              <w:t>productcare.org</w:t>
            </w:r>
            <w:r w:rsidR="00646ACB">
              <w:t>/paint</w:t>
            </w:r>
            <w:r w:rsidR="00CE3B32">
              <w:t xml:space="preserve"> to find your closest drop-off point.</w:t>
            </w:r>
          </w:p>
        </w:tc>
      </w:tr>
      <w:tr w:rsidR="00CE3B32" w:rsidRPr="00FC329B" w14:paraId="1F8D7480" w14:textId="77777777" w:rsidTr="1198D872">
        <w:trPr>
          <w:trHeight w:val="418"/>
        </w:trPr>
        <w:tc>
          <w:tcPr>
            <w:tcW w:w="1827" w:type="pct"/>
            <w:vMerge/>
            <w:vAlign w:val="top"/>
          </w:tcPr>
          <w:p w14:paraId="2157D9C2" w14:textId="673E8C62" w:rsidR="00CE3B32" w:rsidRPr="00FC329B" w:rsidRDefault="00CE3B32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</w:p>
        </w:tc>
        <w:tc>
          <w:tcPr>
            <w:tcW w:w="3173" w:type="pct"/>
            <w:vAlign w:val="top"/>
          </w:tcPr>
          <w:p w14:paraId="4249AD63" w14:textId="30C5750D" w:rsidR="00CE3B32" w:rsidRPr="00FC329B" w:rsidRDefault="00FF5D6D" w:rsidP="00FC329B">
            <w:pPr>
              <w:rPr>
                <w:rStyle w:val="IntenseReference"/>
                <w:sz w:val="18"/>
                <w:szCs w:val="18"/>
              </w:rPr>
            </w:pPr>
            <w:r w:rsidRPr="00FF5D6D">
              <w:rPr>
                <w:rStyle w:val="IntenseReference"/>
                <w:b/>
                <w:bCs/>
                <w:sz w:val="18"/>
                <w:szCs w:val="18"/>
                <w:lang w:val="en-US"/>
              </w:rPr>
              <w:t>Facebook – Blurb 2:</w:t>
            </w:r>
            <w:r>
              <w:rPr>
                <w:rStyle w:val="IntenseReference"/>
                <w:sz w:val="18"/>
                <w:szCs w:val="18"/>
                <w:lang w:val="en-US"/>
              </w:rPr>
              <w:t xml:space="preserve"> </w:t>
            </w:r>
            <w:r w:rsidR="00CE3B32" w:rsidRPr="00CE3B32">
              <w:rPr>
                <w:rStyle w:val="IntenseReference"/>
                <w:sz w:val="18"/>
                <w:szCs w:val="18"/>
                <w:lang w:val="en-US"/>
              </w:rPr>
              <w:t xml:space="preserve">Did you know that paint is one of the most recyclable products in your home? Instead of letting old cans pile up, bring them to a collection site. We accept leftover paint, aerosols, and empty containers for free recycling through </w:t>
            </w:r>
            <w:r>
              <w:rPr>
                <w:rStyle w:val="IntenseReference"/>
                <w:sz w:val="18"/>
                <w:szCs w:val="18"/>
                <w:lang w:val="en-US"/>
              </w:rPr>
              <w:t>productcare.org</w:t>
            </w:r>
            <w:r w:rsidR="00646ACB">
              <w:rPr>
                <w:rStyle w:val="IntenseReference"/>
                <w:sz w:val="18"/>
                <w:szCs w:val="18"/>
                <w:lang w:val="en-US"/>
              </w:rPr>
              <w:t>/paint</w:t>
            </w:r>
            <w:r w:rsidR="00CE3B32" w:rsidRPr="00CE3B32">
              <w:rPr>
                <w:rStyle w:val="IntenseReference"/>
                <w:sz w:val="18"/>
                <w:szCs w:val="18"/>
                <w:lang w:val="en-US"/>
              </w:rPr>
              <w:t xml:space="preserve">. </w:t>
            </w:r>
          </w:p>
        </w:tc>
      </w:tr>
      <w:tr w:rsidR="00CE3B32" w:rsidRPr="00FC329B" w14:paraId="7EBEA43C" w14:textId="77777777" w:rsidTr="1198D872">
        <w:trPr>
          <w:trHeight w:val="418"/>
        </w:trPr>
        <w:tc>
          <w:tcPr>
            <w:tcW w:w="1827" w:type="pct"/>
            <w:vMerge/>
            <w:vAlign w:val="top"/>
          </w:tcPr>
          <w:p w14:paraId="29A0F004" w14:textId="3C31252C" w:rsidR="00CE3B32" w:rsidRPr="00FC329B" w:rsidRDefault="00CE3B32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</w:p>
        </w:tc>
        <w:tc>
          <w:tcPr>
            <w:tcW w:w="3173" w:type="pct"/>
            <w:vAlign w:val="top"/>
          </w:tcPr>
          <w:p w14:paraId="1E24A445" w14:textId="294026BB" w:rsidR="00CE3B32" w:rsidRPr="00FC329B" w:rsidRDefault="00FF5D6D" w:rsidP="00397E84">
            <w:pPr>
              <w:rPr>
                <w:rStyle w:val="IntenseReference"/>
                <w:sz w:val="18"/>
                <w:szCs w:val="18"/>
              </w:rPr>
            </w:pPr>
            <w:r w:rsidRPr="00FF5D6D">
              <w:rPr>
                <w:b/>
                <w:bCs/>
              </w:rPr>
              <w:t>X – Blurb 1</w:t>
            </w:r>
            <w:r>
              <w:t xml:space="preserve">: </w:t>
            </w:r>
            <w:r w:rsidR="00CE3B32" w:rsidRPr="00CE3B32">
              <w:t xml:space="preserve">Got leftover paint or old aerosols? </w:t>
            </w:r>
            <w:r w:rsidR="00CE3B32" w:rsidRPr="00CE3B32">
              <w:rPr>
                <w:rFonts w:ascii="Segoe UI Emoji" w:hAnsi="Segoe UI Emoji" w:cs="Segoe UI Emoji"/>
              </w:rPr>
              <w:t>🎨</w:t>
            </w:r>
            <w:r w:rsidR="00CE3B32" w:rsidRPr="00CE3B32">
              <w:t xml:space="preserve"> Don't bin them! Take them to a Product Care depot for free, safe recycling. It’s the best way to keep hazardous materials out of our landfills. Find a location: </w:t>
            </w:r>
            <w:r>
              <w:t>productcare.org.</w:t>
            </w:r>
          </w:p>
        </w:tc>
      </w:tr>
      <w:tr w:rsidR="00CE3B32" w:rsidRPr="00FC329B" w14:paraId="46999495" w14:textId="77777777" w:rsidTr="1198D872">
        <w:trPr>
          <w:trHeight w:val="1672"/>
        </w:trPr>
        <w:tc>
          <w:tcPr>
            <w:tcW w:w="1827" w:type="pct"/>
            <w:vMerge/>
            <w:vAlign w:val="top"/>
          </w:tcPr>
          <w:p w14:paraId="2E8F518C" w14:textId="36DE09FE" w:rsidR="00CE3B32" w:rsidRPr="00FC329B" w:rsidRDefault="00CE3B32" w:rsidP="00C977DD">
            <w:pPr>
              <w:spacing w:line="300" w:lineRule="auto"/>
              <w:rPr>
                <w:rStyle w:val="IntenseReference"/>
                <w:sz w:val="18"/>
                <w:szCs w:val="18"/>
              </w:rPr>
            </w:pPr>
          </w:p>
        </w:tc>
        <w:tc>
          <w:tcPr>
            <w:tcW w:w="3173" w:type="pct"/>
            <w:vAlign w:val="top"/>
          </w:tcPr>
          <w:p w14:paraId="4B3836C2" w14:textId="673FBCE1" w:rsidR="00CE3B32" w:rsidRPr="00FC329B" w:rsidRDefault="00FF5D6D" w:rsidP="00C90CFD">
            <w:pPr>
              <w:rPr>
                <w:rStyle w:val="IntenseReference"/>
                <w:sz w:val="18"/>
                <w:szCs w:val="18"/>
              </w:rPr>
            </w:pPr>
            <w:r w:rsidRPr="00FF5D6D">
              <w:rPr>
                <w:rStyle w:val="IntenseReference"/>
                <w:b/>
                <w:bCs/>
                <w:sz w:val="18"/>
                <w:szCs w:val="18"/>
                <w:lang w:val="en-US"/>
              </w:rPr>
              <w:t>X – Blurb 2</w:t>
            </w:r>
            <w:r>
              <w:rPr>
                <w:rStyle w:val="IntenseReference"/>
                <w:sz w:val="18"/>
                <w:szCs w:val="18"/>
                <w:lang w:val="en-US"/>
              </w:rPr>
              <w:t xml:space="preserve">: </w:t>
            </w:r>
            <w:r w:rsidR="00CE3B32" w:rsidRPr="00CE3B32">
              <w:rPr>
                <w:rStyle w:val="IntenseReference"/>
                <w:sz w:val="18"/>
                <w:szCs w:val="18"/>
                <w:lang w:val="en-US"/>
              </w:rPr>
              <w:t xml:space="preserve">Recycling paint is easy and free at </w:t>
            </w:r>
            <w:r>
              <w:rPr>
                <w:rStyle w:val="IntenseReference"/>
                <w:sz w:val="18"/>
                <w:szCs w:val="18"/>
                <w:lang w:val="en-US"/>
              </w:rPr>
              <w:t>participating recycling locations</w:t>
            </w:r>
            <w:r w:rsidR="00CE3B32" w:rsidRPr="00CE3B32">
              <w:rPr>
                <w:rStyle w:val="IntenseReference"/>
                <w:sz w:val="18"/>
                <w:szCs w:val="18"/>
                <w:lang w:val="en-US"/>
              </w:rPr>
              <w:t xml:space="preserve"> across </w:t>
            </w:r>
            <w:r>
              <w:rPr>
                <w:rStyle w:val="IntenseReference"/>
                <w:sz w:val="18"/>
                <w:szCs w:val="18"/>
                <w:lang w:val="en-US"/>
              </w:rPr>
              <w:t>Canada</w:t>
            </w:r>
            <w:r w:rsidR="00CE3B32" w:rsidRPr="00CE3B32">
              <w:rPr>
                <w:rStyle w:val="IntenseReference"/>
                <w:sz w:val="18"/>
                <w:szCs w:val="18"/>
                <w:lang w:val="en-US"/>
              </w:rPr>
              <w:t>. Bring in your leftover cans, aerosols, and empty paint containers to help protect the environment. Visit productcare.org</w:t>
            </w:r>
            <w:r w:rsidR="00646ACB">
              <w:rPr>
                <w:rStyle w:val="IntenseReference"/>
                <w:sz w:val="18"/>
                <w:szCs w:val="18"/>
                <w:lang w:val="en-US"/>
              </w:rPr>
              <w:t>/paint</w:t>
            </w:r>
            <w:r w:rsidR="00CE3B32" w:rsidRPr="00CE3B32">
              <w:rPr>
                <w:rStyle w:val="IntenseReference"/>
                <w:sz w:val="18"/>
                <w:szCs w:val="18"/>
                <w:lang w:val="en-US"/>
              </w:rPr>
              <w:t xml:space="preserve"> </w:t>
            </w:r>
            <w:r>
              <w:rPr>
                <w:rStyle w:val="IntenseReference"/>
                <w:sz w:val="18"/>
                <w:szCs w:val="18"/>
                <w:lang w:val="en-US"/>
              </w:rPr>
              <w:t>for more details.</w:t>
            </w:r>
            <w:r w:rsidR="00CE3B32" w:rsidRPr="00CE3B32">
              <w:rPr>
                <w:rStyle w:val="IntenseReference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275A3E3D" w14:textId="77777777" w:rsidR="00CE3B32" w:rsidRDefault="00CE3B32" w:rsidP="00444676">
      <w:pPr>
        <w:pStyle w:val="Heading1"/>
        <w:numPr>
          <w:ilvl w:val="0"/>
          <w:numId w:val="0"/>
        </w:numPr>
        <w:ind w:left="454" w:hanging="454"/>
      </w:pPr>
    </w:p>
    <w:p w14:paraId="78683ED5" w14:textId="77777777" w:rsidR="00CE3B32" w:rsidRDefault="00CE3B32">
      <w:pPr>
        <w:autoSpaceDE/>
        <w:autoSpaceDN/>
        <w:adjustRightInd/>
        <w:spacing w:before="0" w:after="160" w:line="278" w:lineRule="auto"/>
        <w:rPr>
          <w:rFonts w:ascii="Korolev Bold" w:eastAsiaTheme="majorEastAsia" w:hAnsi="Korolev Bold" w:cs="Arial"/>
          <w:caps/>
          <w:color w:val="013334"/>
          <w:sz w:val="32"/>
          <w:szCs w:val="32"/>
        </w:rPr>
      </w:pPr>
      <w:r>
        <w:br w:type="page"/>
      </w:r>
    </w:p>
    <w:p w14:paraId="0E677501" w14:textId="77777777" w:rsidR="008C6FBE" w:rsidRDefault="008C6FBE" w:rsidP="008C6FBE">
      <w:pPr>
        <w:pStyle w:val="Heading1"/>
        <w:numPr>
          <w:ilvl w:val="0"/>
          <w:numId w:val="0"/>
        </w:numPr>
        <w:ind w:left="454" w:hanging="454"/>
      </w:pPr>
      <w:r>
        <w:lastRenderedPageBreak/>
        <w:t>VIdeos</w:t>
      </w:r>
    </w:p>
    <w:p w14:paraId="3200640E" w14:textId="1BE12B76" w:rsidR="008C6FBE" w:rsidRDefault="008C6FBE" w:rsidP="008C6FBE">
      <w:r>
        <w:t>We have available videos you can share through your social media accounts. Please find the links below:</w:t>
      </w:r>
      <w:r>
        <w:br/>
      </w:r>
      <w:r>
        <w:br/>
      </w:r>
      <w:r w:rsidRPr="2E148C7A">
        <w:rPr>
          <w:rStyle w:val="Heading2Char"/>
        </w:rPr>
        <w:t xml:space="preserve">1. How </w:t>
      </w:r>
      <w:r>
        <w:rPr>
          <w:rStyle w:val="Heading2Char"/>
        </w:rPr>
        <w:t>Paint is</w:t>
      </w:r>
      <w:r w:rsidRPr="2E148C7A">
        <w:rPr>
          <w:rStyle w:val="Heading2Char"/>
        </w:rPr>
        <w:t xml:space="preserve"> recycled</w:t>
      </w:r>
    </w:p>
    <w:p w14:paraId="540B4BDF" w14:textId="4451AE76" w:rsidR="008C6FBE" w:rsidRDefault="008C6FBE" w:rsidP="008C6FBE">
      <w:r>
        <w:t>This video showcases an explanation of why the product must be recycled, what happens when you recycle them, and how to find a location. Below you’ll find the links to share from different social media platforms.</w:t>
      </w:r>
    </w:p>
    <w:tbl>
      <w:tblPr>
        <w:tblStyle w:val="Table3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6A0" w:firstRow="1" w:lastRow="0" w:firstColumn="1" w:lastColumn="0" w:noHBand="1" w:noVBand="1"/>
      </w:tblPr>
      <w:tblGrid>
        <w:gridCol w:w="2175"/>
        <w:gridCol w:w="6675"/>
      </w:tblGrid>
      <w:tr w:rsidR="008C6FBE" w14:paraId="34D2739D" w14:textId="77777777" w:rsidTr="00F424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175" w:type="dxa"/>
          </w:tcPr>
          <w:p w14:paraId="506A7B3C" w14:textId="77777777" w:rsidR="008C6FBE" w:rsidRDefault="008C6FBE" w:rsidP="00F424D6">
            <w:pPr>
              <w:rPr>
                <w:color w:val="FFFFFF" w:themeColor="background1"/>
              </w:rPr>
            </w:pPr>
            <w:r w:rsidRPr="1B6E5CF3">
              <w:rPr>
                <w:color w:val="FFFFFF" w:themeColor="background1"/>
              </w:rPr>
              <w:t>Social Media</w:t>
            </w:r>
          </w:p>
        </w:tc>
        <w:tc>
          <w:tcPr>
            <w:tcW w:w="6675" w:type="dxa"/>
          </w:tcPr>
          <w:p w14:paraId="200682BE" w14:textId="77777777" w:rsidR="008C6FBE" w:rsidRDefault="008C6FBE" w:rsidP="00F424D6">
            <w:pPr>
              <w:rPr>
                <w:color w:val="FFFFFF" w:themeColor="background1"/>
              </w:rPr>
            </w:pPr>
            <w:r w:rsidRPr="1B6E5CF3">
              <w:rPr>
                <w:color w:val="FFFFFF" w:themeColor="background1"/>
              </w:rPr>
              <w:t>Link</w:t>
            </w:r>
          </w:p>
        </w:tc>
      </w:tr>
      <w:tr w:rsidR="008C6FBE" w14:paraId="7B080F95" w14:textId="77777777" w:rsidTr="00F424D6">
        <w:trPr>
          <w:trHeight w:val="300"/>
        </w:trPr>
        <w:tc>
          <w:tcPr>
            <w:tcW w:w="2175" w:type="dxa"/>
          </w:tcPr>
          <w:p w14:paraId="08AA178B" w14:textId="77777777" w:rsidR="008C6FBE" w:rsidRDefault="008C6FBE" w:rsidP="00F424D6">
            <w:pPr>
              <w:rPr>
                <w:b/>
                <w:bCs/>
              </w:rPr>
            </w:pPr>
            <w:r w:rsidRPr="1B6E5CF3">
              <w:rPr>
                <w:b/>
                <w:bCs/>
              </w:rPr>
              <w:t>YouTube</w:t>
            </w:r>
          </w:p>
        </w:tc>
        <w:tc>
          <w:tcPr>
            <w:tcW w:w="6675" w:type="dxa"/>
          </w:tcPr>
          <w:p w14:paraId="0055EA3E" w14:textId="77C16F26" w:rsidR="008C6FBE" w:rsidRDefault="009F5042" w:rsidP="00F424D6">
            <w:hyperlink r:id="rId23" w:history="1">
              <w:r w:rsidRPr="00DE22F9">
                <w:rPr>
                  <w:rStyle w:val="Hyperlink"/>
                </w:rPr>
                <w:t>https://youtu.be/lVrPtZM3FIU</w:t>
              </w:r>
            </w:hyperlink>
            <w:r>
              <w:t xml:space="preserve"> </w:t>
            </w:r>
          </w:p>
        </w:tc>
      </w:tr>
      <w:tr w:rsidR="008C6FBE" w14:paraId="2D7E4D05" w14:textId="77777777" w:rsidTr="00F424D6">
        <w:trPr>
          <w:trHeight w:val="300"/>
        </w:trPr>
        <w:tc>
          <w:tcPr>
            <w:tcW w:w="2175" w:type="dxa"/>
          </w:tcPr>
          <w:p w14:paraId="7F4AB6C5" w14:textId="77777777" w:rsidR="008C6FBE" w:rsidRDefault="008C6FBE" w:rsidP="00F424D6">
            <w:pPr>
              <w:rPr>
                <w:b/>
                <w:bCs/>
              </w:rPr>
            </w:pPr>
            <w:r w:rsidRPr="1B6E5CF3">
              <w:rPr>
                <w:b/>
                <w:bCs/>
              </w:rPr>
              <w:t>Facebook</w:t>
            </w:r>
          </w:p>
        </w:tc>
        <w:tc>
          <w:tcPr>
            <w:tcW w:w="6675" w:type="dxa"/>
          </w:tcPr>
          <w:p w14:paraId="7052A484" w14:textId="4C70DB03" w:rsidR="008C6FBE" w:rsidRDefault="006F31CA" w:rsidP="00F424D6">
            <w:hyperlink r:id="rId24" w:history="1">
              <w:r w:rsidRPr="00DE22F9">
                <w:rPr>
                  <w:rStyle w:val="Hyperlink"/>
                </w:rPr>
                <w:t>https://www.facebook.com/reel/1048309126176096</w:t>
              </w:r>
            </w:hyperlink>
            <w:r>
              <w:t xml:space="preserve"> </w:t>
            </w:r>
          </w:p>
        </w:tc>
      </w:tr>
      <w:tr w:rsidR="008C6FBE" w14:paraId="1AAB6951" w14:textId="77777777" w:rsidTr="00F424D6">
        <w:trPr>
          <w:trHeight w:val="300"/>
        </w:trPr>
        <w:tc>
          <w:tcPr>
            <w:tcW w:w="2175" w:type="dxa"/>
          </w:tcPr>
          <w:p w14:paraId="615D9666" w14:textId="77777777" w:rsidR="008C6FBE" w:rsidRDefault="008C6FBE" w:rsidP="00F424D6">
            <w:pPr>
              <w:rPr>
                <w:b/>
                <w:bCs/>
              </w:rPr>
            </w:pPr>
            <w:r w:rsidRPr="1B6E5CF3">
              <w:rPr>
                <w:b/>
                <w:bCs/>
              </w:rPr>
              <w:t>Instagram</w:t>
            </w:r>
          </w:p>
        </w:tc>
        <w:tc>
          <w:tcPr>
            <w:tcW w:w="6675" w:type="dxa"/>
          </w:tcPr>
          <w:p w14:paraId="5E5FC23C" w14:textId="14A5F87B" w:rsidR="008C6FBE" w:rsidRDefault="000C5865" w:rsidP="00F424D6">
            <w:hyperlink r:id="rId25" w:history="1">
              <w:r>
                <w:rPr>
                  <w:rStyle w:val="Hyperlink"/>
                </w:rPr>
                <w:t>https://www.instagram.com/p/Cxn1Db8vvX4</w:t>
              </w:r>
            </w:hyperlink>
            <w:r>
              <w:t xml:space="preserve"> </w:t>
            </w:r>
          </w:p>
        </w:tc>
      </w:tr>
    </w:tbl>
    <w:p w14:paraId="3CF40305" w14:textId="77777777" w:rsidR="008C6FBE" w:rsidRDefault="008C6FBE" w:rsidP="008C6FBE">
      <w:pPr>
        <w:rPr>
          <w:rStyle w:val="Heading2Char"/>
        </w:rPr>
      </w:pPr>
    </w:p>
    <w:p w14:paraId="7824B24D" w14:textId="51D1763C" w:rsidR="008C6FBE" w:rsidRDefault="008C6FBE" w:rsidP="008C6FBE">
      <w:pPr>
        <w:rPr>
          <w:rStyle w:val="Heading2Char"/>
        </w:rPr>
      </w:pPr>
      <w:r w:rsidRPr="1B6E5CF3">
        <w:rPr>
          <w:rStyle w:val="Heading2Char"/>
        </w:rPr>
        <w:t xml:space="preserve">2.  Recycle </w:t>
      </w:r>
      <w:r>
        <w:rPr>
          <w:rStyle w:val="Heading2Char"/>
        </w:rPr>
        <w:t>Paint</w:t>
      </w:r>
      <w:r w:rsidRPr="1B6E5CF3">
        <w:rPr>
          <w:rStyle w:val="Heading2Char"/>
        </w:rPr>
        <w:t xml:space="preserve"> (Awareness)</w:t>
      </w:r>
    </w:p>
    <w:p w14:paraId="32D92BDC" w14:textId="7D6BA875" w:rsidR="008C6FBE" w:rsidRDefault="008C6FBE" w:rsidP="008C6FBE">
      <w:r>
        <w:t xml:space="preserve">This is a short video to remind users that </w:t>
      </w:r>
      <w:r w:rsidR="00373EFE">
        <w:t>paint</w:t>
      </w:r>
      <w:r>
        <w:t xml:space="preserve"> can be recycled. Use it to raise general awareness about the program.</w:t>
      </w:r>
    </w:p>
    <w:tbl>
      <w:tblPr>
        <w:tblStyle w:val="Table3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6A0" w:firstRow="1" w:lastRow="0" w:firstColumn="1" w:lastColumn="0" w:noHBand="1" w:noVBand="1"/>
      </w:tblPr>
      <w:tblGrid>
        <w:gridCol w:w="2175"/>
        <w:gridCol w:w="6675"/>
      </w:tblGrid>
      <w:tr w:rsidR="008C6FBE" w14:paraId="342EA1F9" w14:textId="77777777" w:rsidTr="00F424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175" w:type="dxa"/>
          </w:tcPr>
          <w:p w14:paraId="50746260" w14:textId="77777777" w:rsidR="008C6FBE" w:rsidRDefault="008C6FBE" w:rsidP="00F424D6">
            <w:pPr>
              <w:rPr>
                <w:color w:val="FFFFFF" w:themeColor="background1"/>
              </w:rPr>
            </w:pPr>
            <w:r w:rsidRPr="1B6E5CF3">
              <w:rPr>
                <w:color w:val="FFFFFF" w:themeColor="background1"/>
              </w:rPr>
              <w:t>Social Media</w:t>
            </w:r>
          </w:p>
        </w:tc>
        <w:tc>
          <w:tcPr>
            <w:tcW w:w="6675" w:type="dxa"/>
          </w:tcPr>
          <w:p w14:paraId="1BEED358" w14:textId="77777777" w:rsidR="008C6FBE" w:rsidRDefault="008C6FBE" w:rsidP="00F424D6">
            <w:pPr>
              <w:rPr>
                <w:color w:val="FFFFFF" w:themeColor="background1"/>
              </w:rPr>
            </w:pPr>
            <w:r w:rsidRPr="1B6E5CF3">
              <w:rPr>
                <w:color w:val="FFFFFF" w:themeColor="background1"/>
              </w:rPr>
              <w:t>Link</w:t>
            </w:r>
          </w:p>
        </w:tc>
      </w:tr>
      <w:tr w:rsidR="008C6FBE" w14:paraId="36CF5F92" w14:textId="77777777" w:rsidTr="00F424D6">
        <w:trPr>
          <w:trHeight w:val="300"/>
        </w:trPr>
        <w:tc>
          <w:tcPr>
            <w:tcW w:w="2175" w:type="dxa"/>
          </w:tcPr>
          <w:p w14:paraId="7C08A079" w14:textId="77777777" w:rsidR="008C6FBE" w:rsidRDefault="008C6FBE" w:rsidP="00F424D6">
            <w:pPr>
              <w:rPr>
                <w:b/>
                <w:bCs/>
              </w:rPr>
            </w:pPr>
            <w:r w:rsidRPr="1B6E5CF3">
              <w:rPr>
                <w:b/>
                <w:bCs/>
              </w:rPr>
              <w:t>YouTube (16:9)</w:t>
            </w:r>
          </w:p>
        </w:tc>
        <w:tc>
          <w:tcPr>
            <w:tcW w:w="6675" w:type="dxa"/>
          </w:tcPr>
          <w:p w14:paraId="72014C0C" w14:textId="4880E2CF" w:rsidR="008C6FBE" w:rsidRDefault="00BC1505" w:rsidP="00F424D6">
            <w:hyperlink r:id="rId26" w:history="1">
              <w:r w:rsidRPr="00DE22F9">
                <w:rPr>
                  <w:rStyle w:val="Hyperlink"/>
                </w:rPr>
                <w:t>https://youtu.be/v34CykCjzIg</w:t>
              </w:r>
            </w:hyperlink>
            <w:r>
              <w:t xml:space="preserve"> </w:t>
            </w:r>
            <w:hyperlink r:id="rId27"/>
          </w:p>
        </w:tc>
      </w:tr>
      <w:tr w:rsidR="008C6FBE" w14:paraId="431B97F9" w14:textId="77777777" w:rsidTr="00F424D6">
        <w:trPr>
          <w:trHeight w:val="300"/>
        </w:trPr>
        <w:tc>
          <w:tcPr>
            <w:tcW w:w="2175" w:type="dxa"/>
          </w:tcPr>
          <w:p w14:paraId="4C923D94" w14:textId="77777777" w:rsidR="008C6FBE" w:rsidRDefault="008C6FBE" w:rsidP="00F424D6">
            <w:r w:rsidRPr="1B6E5CF3">
              <w:rPr>
                <w:b/>
                <w:bCs/>
              </w:rPr>
              <w:t>YouTube Shorts</w:t>
            </w:r>
          </w:p>
        </w:tc>
        <w:tc>
          <w:tcPr>
            <w:tcW w:w="6675" w:type="dxa"/>
          </w:tcPr>
          <w:p w14:paraId="215132EE" w14:textId="15EE214C" w:rsidR="008C6FBE" w:rsidRDefault="00211EAB" w:rsidP="00F424D6">
            <w:hyperlink r:id="rId28" w:history="1">
              <w:r w:rsidRPr="00DE22F9">
                <w:rPr>
                  <w:rStyle w:val="Hyperlink"/>
                </w:rPr>
                <w:t>https://youtube.com/shorts/6rVJWgTk4PI?feature=share</w:t>
              </w:r>
            </w:hyperlink>
            <w:r>
              <w:t xml:space="preserve"> </w:t>
            </w:r>
          </w:p>
        </w:tc>
      </w:tr>
      <w:tr w:rsidR="008C6FBE" w14:paraId="34856EAE" w14:textId="77777777" w:rsidTr="00F424D6">
        <w:trPr>
          <w:trHeight w:val="300"/>
        </w:trPr>
        <w:tc>
          <w:tcPr>
            <w:tcW w:w="2175" w:type="dxa"/>
          </w:tcPr>
          <w:p w14:paraId="14A1F830" w14:textId="69F22F4B" w:rsidR="008C6FBE" w:rsidRDefault="008C6FBE" w:rsidP="00F424D6">
            <w:r w:rsidRPr="1B6E5CF3">
              <w:rPr>
                <w:b/>
                <w:bCs/>
              </w:rPr>
              <w:t>Facebook</w:t>
            </w:r>
            <w:r w:rsidR="002A444B">
              <w:rPr>
                <w:b/>
                <w:bCs/>
              </w:rPr>
              <w:t xml:space="preserve"> Reels</w:t>
            </w:r>
          </w:p>
        </w:tc>
        <w:tc>
          <w:tcPr>
            <w:tcW w:w="6675" w:type="dxa"/>
          </w:tcPr>
          <w:p w14:paraId="24BAFCEA" w14:textId="5C3C74C1" w:rsidR="008C6FBE" w:rsidRDefault="00124D02" w:rsidP="00F424D6">
            <w:hyperlink r:id="rId29" w:history="1">
              <w:r w:rsidRPr="00DE22F9">
                <w:rPr>
                  <w:rStyle w:val="Hyperlink"/>
                </w:rPr>
                <w:t>https://www.facebook.com/reel/927344639403550</w:t>
              </w:r>
            </w:hyperlink>
            <w:r>
              <w:t xml:space="preserve"> </w:t>
            </w:r>
          </w:p>
        </w:tc>
      </w:tr>
    </w:tbl>
    <w:p w14:paraId="63E7560D" w14:textId="77777777" w:rsidR="00CE3B32" w:rsidRPr="00033019" w:rsidRDefault="00CE3B32" w:rsidP="00444676">
      <w:pPr>
        <w:pStyle w:val="Heading1"/>
        <w:numPr>
          <w:ilvl w:val="0"/>
          <w:numId w:val="0"/>
        </w:numPr>
        <w:ind w:left="454" w:hanging="454"/>
        <w:rPr>
          <w:sz w:val="8"/>
          <w:szCs w:val="8"/>
        </w:rPr>
      </w:pPr>
    </w:p>
    <w:p w14:paraId="6D3E188A" w14:textId="523F5D33" w:rsidR="00AA0138" w:rsidRPr="00444676" w:rsidRDefault="00444676" w:rsidP="00444676">
      <w:pPr>
        <w:pStyle w:val="Heading1"/>
        <w:numPr>
          <w:ilvl w:val="0"/>
          <w:numId w:val="0"/>
        </w:numPr>
        <w:ind w:left="454" w:hanging="454"/>
      </w:pPr>
      <w:r>
        <w:t xml:space="preserve">Need help? </w:t>
      </w:r>
    </w:p>
    <w:p w14:paraId="5D4CEC54" w14:textId="4DCF697E" w:rsidR="00444676" w:rsidRDefault="00B648FB" w:rsidP="00B648FB">
      <w:r w:rsidRPr="00B648FB">
        <w:t xml:space="preserve">We’re here to help so if you have any questions or require further educational materials, feel free to reach out to </w:t>
      </w:r>
      <w:hyperlink r:id="rId30" w:history="1">
        <w:r w:rsidRPr="00F31A93">
          <w:rPr>
            <w:rStyle w:val="Hyperlink"/>
          </w:rPr>
          <w:t>communications@productcare.org</w:t>
        </w:r>
      </w:hyperlink>
      <w:r>
        <w:t>.</w:t>
      </w:r>
    </w:p>
    <w:p w14:paraId="7A22D82C" w14:textId="77777777" w:rsidR="00B648FB" w:rsidRPr="005C2C28" w:rsidRDefault="00B648FB" w:rsidP="00B648FB">
      <w:pPr>
        <w:rPr>
          <w:rFonts w:ascii="Arial" w:hAnsi="Arial" w:cs="Arial"/>
          <w:sz w:val="8"/>
          <w:szCs w:val="8"/>
        </w:rPr>
      </w:pPr>
    </w:p>
    <w:p w14:paraId="5A3D495C" w14:textId="33A5EB9E" w:rsidR="00444676" w:rsidRDefault="00444676" w:rsidP="00444676">
      <w:pPr>
        <w:pStyle w:val="Heading1"/>
        <w:numPr>
          <w:ilvl w:val="0"/>
          <w:numId w:val="0"/>
        </w:numPr>
        <w:ind w:left="454" w:hanging="454"/>
      </w:pPr>
      <w:r w:rsidRPr="00444676">
        <w:t xml:space="preserve">About Product Care </w:t>
      </w:r>
    </w:p>
    <w:p w14:paraId="7B810F27" w14:textId="6A4E6530" w:rsidR="00B648FB" w:rsidRPr="00B648FB" w:rsidRDefault="00B648FB" w:rsidP="00B648FB">
      <w:r>
        <w:t xml:space="preserve">Product Care Recycling is a Canadian not-for-profit association that manages end-of-life programs for paint, household hazardous and special products, lighting products, and smoke and CO alarms. Our operations provide cost-effective regulatory management while delivering environmental outcomes that protect Canada’s environmental future. To learn more, visit </w:t>
      </w:r>
      <w:hyperlink r:id="rId31" w:history="1">
        <w:r w:rsidRPr="00B648FB">
          <w:rPr>
            <w:rStyle w:val="Hyperlink"/>
          </w:rPr>
          <w:t>productcare.org</w:t>
        </w:r>
      </w:hyperlink>
      <w:r>
        <w:t xml:space="preserve">. </w:t>
      </w:r>
    </w:p>
    <w:sectPr w:rsidR="00B648FB" w:rsidRPr="00B648FB" w:rsidSect="00C977DD">
      <w:headerReference w:type="default" r:id="rId32"/>
      <w:footerReference w:type="even" r:id="rId33"/>
      <w:footerReference w:type="default" r:id="rId34"/>
      <w:pgSz w:w="12240" w:h="15840"/>
      <w:pgMar w:top="567" w:right="1077" w:bottom="567" w:left="1077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6567" w14:textId="77777777" w:rsidR="002138E3" w:rsidRDefault="002138E3" w:rsidP="00030F4D">
      <w:pPr>
        <w:spacing w:before="0" w:after="0"/>
      </w:pPr>
      <w:r>
        <w:separator/>
      </w:r>
    </w:p>
  </w:endnote>
  <w:endnote w:type="continuationSeparator" w:id="0">
    <w:p w14:paraId="784AB336" w14:textId="77777777" w:rsidR="002138E3" w:rsidRDefault="002138E3" w:rsidP="00030F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undial">
    <w:altName w:val="Calibri"/>
    <w:panose1 w:val="00000000000000000000"/>
    <w:charset w:val="00"/>
    <w:family w:val="modern"/>
    <w:notTrueType/>
    <w:pitch w:val="variable"/>
    <w:sig w:usb0="A00000FF" w:usb1="5000005B" w:usb2="00000000" w:usb3="00000000" w:csb0="00000093" w:csb1="00000000"/>
  </w:font>
  <w:font w:name="AppleSystemUIFont">
    <w:altName w:val="Calibri"/>
    <w:charset w:val="00"/>
    <w:family w:val="auto"/>
    <w:pitch w:val="default"/>
    <w:sig w:usb0="00000003" w:usb1="00000000" w:usb2="00000000" w:usb3="00000000" w:csb0="00000001" w:csb1="00000000"/>
  </w:font>
  <w:font w:name="Korolev Bold">
    <w:panose1 w:val="00000000000000000000"/>
    <w:charset w:val="00"/>
    <w:family w:val="modern"/>
    <w:notTrueType/>
    <w:pitch w:val="variable"/>
    <w:sig w:usb0="A00000E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Mundial DemiBold">
    <w:altName w:val="Calibri"/>
    <w:panose1 w:val="00000000000000000000"/>
    <w:charset w:val="00"/>
    <w:family w:val="modern"/>
    <w:notTrueType/>
    <w:pitch w:val="variable"/>
    <w:sig w:usb0="A00000FF" w:usb1="5000005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5505917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32FBC72" w14:textId="4957F70B" w:rsidR="00030F4D" w:rsidRDefault="00030F4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99261218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11C0D26" w14:textId="6B65059E" w:rsidR="00030F4D" w:rsidRDefault="00030F4D" w:rsidP="00030F4D">
        <w:pPr>
          <w:pStyle w:val="Footer"/>
          <w:framePr w:wrap="none" w:vAnchor="text" w:hAnchor="margin" w:xAlign="right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590BE3D" w14:textId="77777777" w:rsidR="00030F4D" w:rsidRDefault="00030F4D" w:rsidP="00030F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85218222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C17F26E" w14:textId="1BF2C3D8" w:rsidR="00030F4D" w:rsidRDefault="00030F4D">
        <w:pPr>
          <w:pStyle w:val="Footer"/>
          <w:framePr w:wrap="none" w:vAnchor="text" w:hAnchor="margin" w:xAlign="right" w:y="1"/>
          <w:rPr>
            <w:rStyle w:val="PageNumber"/>
          </w:rPr>
        </w:pPr>
        <w:r w:rsidRPr="006D074E">
          <w:rPr>
            <w:rStyle w:val="PageNumber"/>
            <w:color w:val="003333"/>
          </w:rPr>
          <w:fldChar w:fldCharType="begin"/>
        </w:r>
        <w:r w:rsidRPr="006D074E">
          <w:rPr>
            <w:rStyle w:val="PageNumber"/>
            <w:color w:val="003333"/>
          </w:rPr>
          <w:instrText xml:space="preserve"> PAGE </w:instrText>
        </w:r>
        <w:r w:rsidRPr="006D074E">
          <w:rPr>
            <w:rStyle w:val="PageNumber"/>
            <w:color w:val="003333"/>
          </w:rPr>
          <w:fldChar w:fldCharType="separate"/>
        </w:r>
        <w:r w:rsidRPr="006D074E">
          <w:rPr>
            <w:rStyle w:val="PageNumber"/>
            <w:noProof/>
            <w:color w:val="003333"/>
          </w:rPr>
          <w:t>4</w:t>
        </w:r>
        <w:r w:rsidRPr="006D074E">
          <w:rPr>
            <w:rStyle w:val="PageNumber"/>
            <w:color w:val="003333"/>
          </w:rPr>
          <w:fldChar w:fldCharType="end"/>
        </w:r>
      </w:p>
    </w:sdtContent>
  </w:sdt>
  <w:p w14:paraId="630DE125" w14:textId="620BC3A7" w:rsidR="00030F4D" w:rsidRDefault="00431867" w:rsidP="00030F4D">
    <w:pPr>
      <w:pStyle w:val="Footer"/>
      <w:ind w:right="360"/>
    </w:pPr>
    <w:r>
      <w:t>Paint</w:t>
    </w:r>
    <w:r w:rsidR="00444676">
      <w:t xml:space="preserve"> Social Media Captions</w:t>
    </w:r>
    <w:r w:rsidR="00030F4D">
      <w:ptab w:relativeTo="margin" w:alignment="center" w:leader="none"/>
    </w:r>
    <w:r w:rsidR="00030F4D">
      <w:t>productcare.org</w:t>
    </w:r>
    <w:r w:rsidR="00030F4D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183B0" w14:textId="77777777" w:rsidR="002138E3" w:rsidRDefault="002138E3" w:rsidP="00030F4D">
      <w:pPr>
        <w:spacing w:before="0" w:after="0"/>
      </w:pPr>
      <w:r>
        <w:separator/>
      </w:r>
    </w:p>
  </w:footnote>
  <w:footnote w:type="continuationSeparator" w:id="0">
    <w:p w14:paraId="320133E9" w14:textId="77777777" w:rsidR="002138E3" w:rsidRDefault="002138E3" w:rsidP="00030F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BD9B1" w14:textId="727BAA99" w:rsidR="00444676" w:rsidRDefault="00444676">
    <w:pPr>
      <w:pStyle w:val="Header"/>
    </w:pPr>
    <w:r>
      <w:rPr>
        <w:noProof/>
      </w:rPr>
      <w:drawing>
        <wp:inline distT="0" distB="0" distL="0" distR="0" wp14:anchorId="79ACA1F9" wp14:editId="5A2752E4">
          <wp:extent cx="978409" cy="381000"/>
          <wp:effectExtent l="0" t="0" r="0" b="0"/>
          <wp:docPr id="1342605192" name="Picture 2" descr="A blue and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605192" name="Picture 2" descr="A blue and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1393" cy="389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35CAD4" w14:textId="77777777" w:rsidR="00444676" w:rsidRDefault="00444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1287"/>
    <w:multiLevelType w:val="multilevel"/>
    <w:tmpl w:val="4554FF2A"/>
    <w:styleLink w:val="CurrentList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1076AD"/>
    <w:multiLevelType w:val="multilevel"/>
    <w:tmpl w:val="A1F60910"/>
    <w:styleLink w:val="CurrentList26"/>
    <w:lvl w:ilvl="0">
      <w:start w:val="1"/>
      <w:numFmt w:val="decimal"/>
      <w:lvlText w:val="%1."/>
      <w:lvlJc w:val="left"/>
      <w:pPr>
        <w:ind w:left="19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90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248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94" w:hanging="360"/>
      </w:pPr>
      <w:rPr>
        <w:rFonts w:ascii="Courier New" w:hAnsi="Courier New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5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0" w:hanging="1440"/>
      </w:pPr>
      <w:rPr>
        <w:rFonts w:hint="default"/>
      </w:rPr>
    </w:lvl>
  </w:abstractNum>
  <w:abstractNum w:abstractNumId="2" w15:restartNumberingAfterBreak="0">
    <w:nsid w:val="093C064D"/>
    <w:multiLevelType w:val="multilevel"/>
    <w:tmpl w:val="D1B6BBF2"/>
    <w:styleLink w:val="CurrentList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92218E"/>
    <w:multiLevelType w:val="multilevel"/>
    <w:tmpl w:val="BA9A3E4E"/>
    <w:styleLink w:val="CurrentList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6E5253"/>
    <w:multiLevelType w:val="multilevel"/>
    <w:tmpl w:val="77A0C3A2"/>
    <w:styleLink w:val="CurrentList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5A3081"/>
    <w:multiLevelType w:val="multilevel"/>
    <w:tmpl w:val="CCD21966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27353E"/>
    <w:multiLevelType w:val="hybridMultilevel"/>
    <w:tmpl w:val="97C27D02"/>
    <w:lvl w:ilvl="0" w:tplc="9C74783C">
      <w:start w:val="1"/>
      <w:numFmt w:val="bullet"/>
      <w:pStyle w:val="ListBullet2"/>
      <w:lvlText w:val=""/>
      <w:lvlJc w:val="left"/>
      <w:pPr>
        <w:tabs>
          <w:tab w:val="num" w:pos="587"/>
        </w:tabs>
        <w:ind w:left="510" w:hanging="226"/>
      </w:pPr>
      <w:rPr>
        <w:rFonts w:ascii="Symbol" w:hAnsi="Symbol" w:hint="default"/>
        <w:color w:val="00CCB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09EB"/>
    <w:multiLevelType w:val="multilevel"/>
    <w:tmpl w:val="BF08110E"/>
    <w:styleLink w:val="CurrentList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0C06D02"/>
    <w:multiLevelType w:val="hybridMultilevel"/>
    <w:tmpl w:val="DE003112"/>
    <w:lvl w:ilvl="0" w:tplc="B1B01EC2">
      <w:start w:val="1"/>
      <w:numFmt w:val="bullet"/>
      <w:pStyle w:val="ListBullet3"/>
      <w:lvlText w:val=""/>
      <w:lvlJc w:val="left"/>
      <w:pPr>
        <w:tabs>
          <w:tab w:val="num" w:pos="1021"/>
        </w:tabs>
        <w:ind w:left="964" w:hanging="170"/>
      </w:pPr>
      <w:rPr>
        <w:rFonts w:ascii="Symbol" w:hAnsi="Symbol" w:hint="default"/>
        <w:color w:val="00CCBE"/>
      </w:rPr>
    </w:lvl>
    <w:lvl w:ilvl="1" w:tplc="FB7EA4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CCBE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7585D"/>
    <w:multiLevelType w:val="multilevel"/>
    <w:tmpl w:val="57DC24A8"/>
    <w:styleLink w:val="CurrentList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474" w:hanging="17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914E63"/>
    <w:multiLevelType w:val="hybridMultilevel"/>
    <w:tmpl w:val="CE7034AA"/>
    <w:lvl w:ilvl="0" w:tplc="D924CF22">
      <w:start w:val="1"/>
      <w:numFmt w:val="bullet"/>
      <w:pStyle w:val="ListBullet4"/>
      <w:lvlText w:val=""/>
      <w:lvlJc w:val="left"/>
      <w:pPr>
        <w:tabs>
          <w:tab w:val="num" w:pos="1494"/>
        </w:tabs>
        <w:ind w:left="1304" w:hanging="170"/>
      </w:pPr>
      <w:rPr>
        <w:rFonts w:ascii="Symbol" w:hAnsi="Symbol" w:hint="default"/>
        <w:color w:val="00CCB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D5E0C"/>
    <w:multiLevelType w:val="multilevel"/>
    <w:tmpl w:val="EE60608A"/>
    <w:styleLink w:val="CurrentList20"/>
    <w:lvl w:ilvl="0">
      <w:start w:val="1"/>
      <w:numFmt w:val="bullet"/>
      <w:lvlText w:val=""/>
      <w:lvlJc w:val="left"/>
      <w:pPr>
        <w:ind w:left="284" w:hanging="171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61B0F"/>
    <w:multiLevelType w:val="multilevel"/>
    <w:tmpl w:val="022479B4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  <w:color w:val="00CCBE"/>
      </w:rPr>
    </w:lvl>
    <w:lvl w:ilvl="4">
      <w:start w:val="1"/>
      <w:numFmt w:val="bullet"/>
      <w:lvlText w:val=""/>
      <w:lvlJc w:val="left"/>
      <w:pPr>
        <w:ind w:left="1531" w:hanging="227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8B545E"/>
    <w:multiLevelType w:val="multilevel"/>
    <w:tmpl w:val="055E6142"/>
    <w:styleLink w:val="CurrentList1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2265D62"/>
    <w:multiLevelType w:val="multilevel"/>
    <w:tmpl w:val="7D7C6FA8"/>
    <w:styleLink w:val="CurrentList17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0B301A"/>
    <w:multiLevelType w:val="multilevel"/>
    <w:tmpl w:val="F7B6C1B4"/>
    <w:styleLink w:val="CurrentList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3637E92"/>
    <w:multiLevelType w:val="multilevel"/>
    <w:tmpl w:val="79CE5D04"/>
    <w:styleLink w:val="CurrentList15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1178C1"/>
    <w:multiLevelType w:val="multilevel"/>
    <w:tmpl w:val="844843FE"/>
    <w:lvl w:ilvl="0">
      <w:start w:val="1"/>
      <w:numFmt w:val="decimal"/>
      <w:pStyle w:val="Heading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54" w:hanging="454"/>
      </w:pPr>
      <w:rPr>
        <w:rFonts w:hint="default"/>
        <w:b w:val="0"/>
        <w:bCs/>
      </w:rPr>
    </w:lvl>
    <w:lvl w:ilvl="2">
      <w:start w:val="1"/>
      <w:numFmt w:val="decimal"/>
      <w:pStyle w:val="Heading3"/>
      <w:lvlText w:val="%1.%2.%3."/>
      <w:lvlJc w:val="left"/>
      <w:pPr>
        <w:ind w:left="851" w:hanging="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E039E"/>
    <w:multiLevelType w:val="multilevel"/>
    <w:tmpl w:val="2F1EFAF2"/>
    <w:styleLink w:val="CurrentList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9565C8"/>
    <w:multiLevelType w:val="multilevel"/>
    <w:tmpl w:val="9EA6C774"/>
    <w:styleLink w:val="CurrentList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C4EF2"/>
    <w:multiLevelType w:val="multilevel"/>
    <w:tmpl w:val="EE2C9FE6"/>
    <w:styleLink w:val="CurrentList19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D2F2A"/>
    <w:multiLevelType w:val="multilevel"/>
    <w:tmpl w:val="37623ACA"/>
    <w:styleLink w:val="CurrentList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E41923"/>
    <w:multiLevelType w:val="multilevel"/>
    <w:tmpl w:val="047A0A14"/>
    <w:styleLink w:val="BulletPoin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CCBE"/>
        <w:spacing w:val="-2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color w:val="00CCBE"/>
        <w:spacing w:val="-20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  <w:color w:val="00CCBE"/>
        <w:spacing w:val="-20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  <w:color w:val="00CCBE"/>
        <w:spacing w:val="-20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D3D64C1"/>
    <w:multiLevelType w:val="multilevel"/>
    <w:tmpl w:val="6922B67A"/>
    <w:styleLink w:val="CurrentList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E9616BF"/>
    <w:multiLevelType w:val="multilevel"/>
    <w:tmpl w:val="0E10F920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1F56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5F7F9E"/>
    <w:multiLevelType w:val="multilevel"/>
    <w:tmpl w:val="CEFE5E66"/>
    <w:styleLink w:val="CurrentList6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B526A"/>
    <w:multiLevelType w:val="multilevel"/>
    <w:tmpl w:val="DAB86416"/>
    <w:styleLink w:val="CurrentList18"/>
    <w:lvl w:ilvl="0">
      <w:start w:val="1"/>
      <w:numFmt w:val="decimal"/>
      <w:lvlText w:val="%1."/>
      <w:lvlJc w:val="left"/>
      <w:pPr>
        <w:ind w:left="-113" w:hanging="1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284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79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21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4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37" w:hanging="1440"/>
      </w:pPr>
      <w:rPr>
        <w:rFonts w:hint="default"/>
      </w:rPr>
    </w:lvl>
  </w:abstractNum>
  <w:abstractNum w:abstractNumId="28" w15:restartNumberingAfterBreak="0">
    <w:nsid w:val="5FC1272A"/>
    <w:multiLevelType w:val="multilevel"/>
    <w:tmpl w:val="0409001D"/>
    <w:styleLink w:val="CurrentList3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1984C5E"/>
    <w:multiLevelType w:val="hybridMultilevel"/>
    <w:tmpl w:val="043E0A8C"/>
    <w:lvl w:ilvl="0" w:tplc="DFAA0DB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0565D"/>
    <w:multiLevelType w:val="multilevel"/>
    <w:tmpl w:val="CD90C2E4"/>
    <w:styleLink w:val="BulletPoint-Cascade"/>
    <w:lvl w:ilvl="0">
      <w:start w:val="1"/>
      <w:numFmt w:val="bullet"/>
      <w:pStyle w:val="ListBullet"/>
      <w:lvlText w:val=""/>
      <w:lvlJc w:val="left"/>
      <w:pPr>
        <w:ind w:left="284" w:hanging="171"/>
      </w:pPr>
      <w:rPr>
        <w:rFonts w:ascii="Symbol" w:hAnsi="Symbol" w:hint="default"/>
        <w:color w:val="00CCBE"/>
        <w:sz w:val="13"/>
      </w:rPr>
    </w:lvl>
    <w:lvl w:ilvl="1">
      <w:start w:val="1"/>
      <w:numFmt w:val="bullet"/>
      <w:lvlText w:val=""/>
      <w:lvlJc w:val="left"/>
      <w:pPr>
        <w:ind w:left="454" w:hanging="170"/>
      </w:pPr>
      <w:rPr>
        <w:rFonts w:ascii="Symbol" w:hAnsi="Symbol" w:hint="default"/>
        <w:color w:val="00CCBE"/>
        <w:sz w:val="13"/>
      </w:rPr>
    </w:lvl>
    <w:lvl w:ilvl="2">
      <w:start w:val="1"/>
      <w:numFmt w:val="bullet"/>
      <w:lvlText w:val="•"/>
      <w:lvlJc w:val="left"/>
      <w:pPr>
        <w:ind w:left="62" w:firstLine="392"/>
      </w:pPr>
      <w:rPr>
        <w:rFonts w:ascii="Symbol" w:hAnsi="Symbol" w:hint="default"/>
        <w:color w:val="575757"/>
        <w:sz w:val="10"/>
      </w:rPr>
    </w:lvl>
    <w:lvl w:ilvl="3">
      <w:start w:val="1"/>
      <w:numFmt w:val="bullet"/>
      <w:lvlText w:val="•"/>
      <w:lvlJc w:val="left"/>
      <w:pPr>
        <w:ind w:left="794" w:hanging="170"/>
      </w:pPr>
      <w:rPr>
        <w:rFonts w:ascii="Courier New" w:hAnsi="Courier New" w:hint="default"/>
        <w:color w:val="00CCBE"/>
        <w:sz w:val="13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02098"/>
    <w:multiLevelType w:val="multilevel"/>
    <w:tmpl w:val="6C80018C"/>
    <w:styleLink w:val="CurrentList11"/>
    <w:lvl w:ilvl="0">
      <w:start w:val="1"/>
      <w:numFmt w:val="bullet"/>
      <w:lvlText w:val=""/>
      <w:lvlJc w:val="left"/>
      <w:pPr>
        <w:ind w:left="284" w:hanging="171"/>
      </w:pPr>
      <w:rPr>
        <w:rFonts w:ascii="Symbol" w:hAnsi="Symbol" w:hint="default"/>
        <w:color w:val="00CCB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A33B0"/>
    <w:multiLevelType w:val="multilevel"/>
    <w:tmpl w:val="20689AD4"/>
    <w:styleLink w:val="CurrentList14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A946D3E"/>
    <w:multiLevelType w:val="multilevel"/>
    <w:tmpl w:val="CD90C2E4"/>
    <w:numStyleLink w:val="BulletPoint-Cascade"/>
  </w:abstractNum>
  <w:abstractNum w:abstractNumId="34" w15:restartNumberingAfterBreak="0">
    <w:nsid w:val="6D576BBB"/>
    <w:multiLevelType w:val="multilevel"/>
    <w:tmpl w:val="825433D2"/>
    <w:lvl w:ilvl="0">
      <w:start w:val="1"/>
      <w:numFmt w:val="decimal"/>
      <w:pStyle w:val="Lis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2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pStyle w:val="List3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pStyle w:val="List4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49308C7"/>
    <w:multiLevelType w:val="multilevel"/>
    <w:tmpl w:val="CAF47F98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BE713B7"/>
    <w:multiLevelType w:val="multilevel"/>
    <w:tmpl w:val="97C27D02"/>
    <w:styleLink w:val="CurrentList3"/>
    <w:lvl w:ilvl="0">
      <w:start w:val="1"/>
      <w:numFmt w:val="bullet"/>
      <w:lvlText w:val=""/>
      <w:lvlJc w:val="left"/>
      <w:pPr>
        <w:tabs>
          <w:tab w:val="num" w:pos="587"/>
        </w:tabs>
        <w:ind w:left="510" w:hanging="226"/>
      </w:pPr>
      <w:rPr>
        <w:rFonts w:ascii="Symbol" w:hAnsi="Symbol" w:hint="default"/>
        <w:color w:val="00CCB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F1D9A"/>
    <w:multiLevelType w:val="multilevel"/>
    <w:tmpl w:val="0416177A"/>
    <w:styleLink w:val="CurrentList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67" w:hanging="227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304" w:hanging="170"/>
      </w:pPr>
      <w:rPr>
        <w:rFonts w:ascii="Symbol" w:hAnsi="Symbol" w:hint="default"/>
        <w:color w:val="00CCBE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CD6030D"/>
    <w:multiLevelType w:val="multilevel"/>
    <w:tmpl w:val="9E5A712A"/>
    <w:styleLink w:val="CurrentList2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20"/>
      </w:pPr>
      <w:rPr>
        <w:rFonts w:hint="default"/>
        <w:sz w:val="18"/>
        <w:szCs w:val="18"/>
      </w:rPr>
    </w:lvl>
    <w:lvl w:ilvl="2">
      <w:start w:val="1"/>
      <w:numFmt w:val="lowerLetter"/>
      <w:lvlText w:val="(%3)"/>
      <w:lvlJc w:val="left"/>
      <w:pPr>
        <w:ind w:left="1077" w:hanging="28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418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color w:val="00CCB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E6238DA"/>
    <w:multiLevelType w:val="multilevel"/>
    <w:tmpl w:val="04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FAA704D"/>
    <w:multiLevelType w:val="multilevel"/>
    <w:tmpl w:val="9FE8FEC0"/>
    <w:styleLink w:val="CurrentList2"/>
    <w:lvl w:ilvl="0">
      <w:start w:val="1"/>
      <w:numFmt w:val="bullet"/>
      <w:lvlText w:val=""/>
      <w:lvlJc w:val="left"/>
      <w:pPr>
        <w:tabs>
          <w:tab w:val="num" w:pos="587"/>
        </w:tabs>
        <w:ind w:left="567" w:hanging="283"/>
      </w:pPr>
      <w:rPr>
        <w:rFonts w:ascii="Symbol" w:hAnsi="Symbol" w:hint="default"/>
        <w:b w:val="0"/>
        <w:i w:val="0"/>
        <w:color w:val="00CCBE"/>
      </w:rPr>
    </w:lvl>
    <w:lvl w:ilvl="1">
      <w:start w:val="1"/>
      <w:numFmt w:val="bullet"/>
      <w:lvlText w:val=""/>
      <w:lvlJc w:val="left"/>
      <w:pPr>
        <w:ind w:left="1003" w:hanging="283"/>
      </w:pPr>
      <w:rPr>
        <w:rFonts w:ascii="Symbol" w:hAnsi="Symbol" w:hint="default"/>
        <w:color w:val="00CCBE"/>
      </w:rPr>
    </w:lvl>
    <w:lvl w:ilvl="2">
      <w:start w:val="1"/>
      <w:numFmt w:val="bullet"/>
      <w:lvlText w:val=""/>
      <w:lvlJc w:val="left"/>
      <w:pPr>
        <w:ind w:left="1724" w:hanging="284"/>
      </w:pPr>
      <w:rPr>
        <w:rFonts w:ascii="Symbol" w:hAnsi="Symbol" w:hint="default"/>
        <w:color w:val="00CCBE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00CCB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63869">
    <w:abstractNumId w:val="29"/>
  </w:num>
  <w:num w:numId="2" w16cid:durableId="1578512468">
    <w:abstractNumId w:val="22"/>
  </w:num>
  <w:num w:numId="3" w16cid:durableId="1897621220">
    <w:abstractNumId w:val="39"/>
  </w:num>
  <w:num w:numId="4" w16cid:durableId="766459835">
    <w:abstractNumId w:val="8"/>
  </w:num>
  <w:num w:numId="5" w16cid:durableId="283197808">
    <w:abstractNumId w:val="6"/>
  </w:num>
  <w:num w:numId="6" w16cid:durableId="317929934">
    <w:abstractNumId w:val="40"/>
  </w:num>
  <w:num w:numId="7" w16cid:durableId="382170405">
    <w:abstractNumId w:val="36"/>
  </w:num>
  <w:num w:numId="8" w16cid:durableId="1880437567">
    <w:abstractNumId w:val="10"/>
  </w:num>
  <w:num w:numId="9" w16cid:durableId="274364350">
    <w:abstractNumId w:val="21"/>
  </w:num>
  <w:num w:numId="10" w16cid:durableId="1927571574">
    <w:abstractNumId w:val="19"/>
  </w:num>
  <w:num w:numId="11" w16cid:durableId="838276881">
    <w:abstractNumId w:val="26"/>
  </w:num>
  <w:num w:numId="12" w16cid:durableId="750616429">
    <w:abstractNumId w:val="7"/>
  </w:num>
  <w:num w:numId="13" w16cid:durableId="2104062207">
    <w:abstractNumId w:val="3"/>
  </w:num>
  <w:num w:numId="14" w16cid:durableId="1880243410">
    <w:abstractNumId w:val="2"/>
  </w:num>
  <w:num w:numId="15" w16cid:durableId="2058771253">
    <w:abstractNumId w:val="23"/>
  </w:num>
  <w:num w:numId="16" w16cid:durableId="503319783">
    <w:abstractNumId w:val="31"/>
  </w:num>
  <w:num w:numId="17" w16cid:durableId="1604995417">
    <w:abstractNumId w:val="37"/>
  </w:num>
  <w:num w:numId="18" w16cid:durableId="1130248110">
    <w:abstractNumId w:val="24"/>
  </w:num>
  <w:num w:numId="19" w16cid:durableId="686297218">
    <w:abstractNumId w:val="32"/>
  </w:num>
  <w:num w:numId="20" w16cid:durableId="44915966">
    <w:abstractNumId w:val="16"/>
  </w:num>
  <w:num w:numId="21" w16cid:durableId="1911231842">
    <w:abstractNumId w:val="13"/>
  </w:num>
  <w:num w:numId="22" w16cid:durableId="1052385690">
    <w:abstractNumId w:val="14"/>
  </w:num>
  <w:num w:numId="23" w16cid:durableId="1950355376">
    <w:abstractNumId w:val="27"/>
  </w:num>
  <w:num w:numId="24" w16cid:durableId="1453089847">
    <w:abstractNumId w:val="20"/>
  </w:num>
  <w:num w:numId="25" w16cid:durableId="723025566">
    <w:abstractNumId w:val="11"/>
  </w:num>
  <w:num w:numId="26" w16cid:durableId="1790125045">
    <w:abstractNumId w:val="35"/>
  </w:num>
  <w:num w:numId="27" w16cid:durableId="872378580">
    <w:abstractNumId w:val="12"/>
  </w:num>
  <w:num w:numId="28" w16cid:durableId="2026787486">
    <w:abstractNumId w:val="5"/>
  </w:num>
  <w:num w:numId="29" w16cid:durableId="511840101">
    <w:abstractNumId w:val="9"/>
  </w:num>
  <w:num w:numId="30" w16cid:durableId="1326856860">
    <w:abstractNumId w:val="30"/>
  </w:num>
  <w:num w:numId="31" w16cid:durableId="2094928977">
    <w:abstractNumId w:val="0"/>
  </w:num>
  <w:num w:numId="32" w16cid:durableId="385837307">
    <w:abstractNumId w:val="1"/>
  </w:num>
  <w:num w:numId="33" w16cid:durableId="1671912503">
    <w:abstractNumId w:val="34"/>
  </w:num>
  <w:num w:numId="34" w16cid:durableId="935288624">
    <w:abstractNumId w:val="38"/>
  </w:num>
  <w:num w:numId="35" w16cid:durableId="1977367999">
    <w:abstractNumId w:val="4"/>
  </w:num>
  <w:num w:numId="36" w16cid:durableId="1694113870">
    <w:abstractNumId w:val="18"/>
  </w:num>
  <w:num w:numId="37" w16cid:durableId="614672697">
    <w:abstractNumId w:val="15"/>
  </w:num>
  <w:num w:numId="38" w16cid:durableId="1588149154">
    <w:abstractNumId w:val="33"/>
  </w:num>
  <w:num w:numId="39" w16cid:durableId="88888931">
    <w:abstractNumId w:val="28"/>
  </w:num>
  <w:num w:numId="40" w16cid:durableId="741609611">
    <w:abstractNumId w:val="25"/>
  </w:num>
  <w:num w:numId="41" w16cid:durableId="280957410">
    <w:abstractNumId w:val="17"/>
  </w:num>
  <w:num w:numId="42" w16cid:durableId="11494429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BC0"/>
    <w:rsid w:val="00000650"/>
    <w:rsid w:val="000146A6"/>
    <w:rsid w:val="00017F0E"/>
    <w:rsid w:val="00030F4D"/>
    <w:rsid w:val="00032203"/>
    <w:rsid w:val="00033019"/>
    <w:rsid w:val="00036EBB"/>
    <w:rsid w:val="00051F37"/>
    <w:rsid w:val="00072A7A"/>
    <w:rsid w:val="000754EA"/>
    <w:rsid w:val="00096DE5"/>
    <w:rsid w:val="000A3930"/>
    <w:rsid w:val="000B039C"/>
    <w:rsid w:val="000B3C2D"/>
    <w:rsid w:val="000B6E5B"/>
    <w:rsid w:val="000C0183"/>
    <w:rsid w:val="000C5865"/>
    <w:rsid w:val="000E1B09"/>
    <w:rsid w:val="00103B2C"/>
    <w:rsid w:val="0011087C"/>
    <w:rsid w:val="001124DA"/>
    <w:rsid w:val="001176D0"/>
    <w:rsid w:val="00124D02"/>
    <w:rsid w:val="001400F2"/>
    <w:rsid w:val="00175F96"/>
    <w:rsid w:val="0018140E"/>
    <w:rsid w:val="001A38D0"/>
    <w:rsid w:val="001B337E"/>
    <w:rsid w:val="001C09F7"/>
    <w:rsid w:val="001C1E0D"/>
    <w:rsid w:val="001C4F4B"/>
    <w:rsid w:val="001C7242"/>
    <w:rsid w:val="001D4EA9"/>
    <w:rsid w:val="001F35DB"/>
    <w:rsid w:val="002107C9"/>
    <w:rsid w:val="00211EAB"/>
    <w:rsid w:val="002138E3"/>
    <w:rsid w:val="00215D69"/>
    <w:rsid w:val="00216491"/>
    <w:rsid w:val="0022789B"/>
    <w:rsid w:val="0024312B"/>
    <w:rsid w:val="00256617"/>
    <w:rsid w:val="00256B74"/>
    <w:rsid w:val="00265CB2"/>
    <w:rsid w:val="00273105"/>
    <w:rsid w:val="00295EBB"/>
    <w:rsid w:val="002A0671"/>
    <w:rsid w:val="002A444B"/>
    <w:rsid w:val="002D326A"/>
    <w:rsid w:val="003043B4"/>
    <w:rsid w:val="00307B71"/>
    <w:rsid w:val="00324F6F"/>
    <w:rsid w:val="0034409B"/>
    <w:rsid w:val="003730C7"/>
    <w:rsid w:val="00373EFE"/>
    <w:rsid w:val="003742CE"/>
    <w:rsid w:val="00397E84"/>
    <w:rsid w:val="003C4858"/>
    <w:rsid w:val="003E4008"/>
    <w:rsid w:val="003E4FD4"/>
    <w:rsid w:val="003F5359"/>
    <w:rsid w:val="004145C4"/>
    <w:rsid w:val="004178CF"/>
    <w:rsid w:val="00426BB6"/>
    <w:rsid w:val="00430AD3"/>
    <w:rsid w:val="00431867"/>
    <w:rsid w:val="00443BD0"/>
    <w:rsid w:val="00444676"/>
    <w:rsid w:val="00446D0C"/>
    <w:rsid w:val="00463473"/>
    <w:rsid w:val="00481D0D"/>
    <w:rsid w:val="00482C40"/>
    <w:rsid w:val="004909ED"/>
    <w:rsid w:val="00491825"/>
    <w:rsid w:val="00496877"/>
    <w:rsid w:val="004B7D32"/>
    <w:rsid w:val="004D13F8"/>
    <w:rsid w:val="004D20AB"/>
    <w:rsid w:val="004E7A5E"/>
    <w:rsid w:val="004F17FE"/>
    <w:rsid w:val="004F7DFE"/>
    <w:rsid w:val="00514B33"/>
    <w:rsid w:val="00522D81"/>
    <w:rsid w:val="005270F3"/>
    <w:rsid w:val="00575491"/>
    <w:rsid w:val="00581087"/>
    <w:rsid w:val="00582A1A"/>
    <w:rsid w:val="00585577"/>
    <w:rsid w:val="00590DD6"/>
    <w:rsid w:val="0059620B"/>
    <w:rsid w:val="005A2E59"/>
    <w:rsid w:val="005A446C"/>
    <w:rsid w:val="005C1746"/>
    <w:rsid w:val="005C2C28"/>
    <w:rsid w:val="005D55B8"/>
    <w:rsid w:val="005D6078"/>
    <w:rsid w:val="005E4CC9"/>
    <w:rsid w:val="005F535C"/>
    <w:rsid w:val="005F5D74"/>
    <w:rsid w:val="00614191"/>
    <w:rsid w:val="00616FF2"/>
    <w:rsid w:val="00623A8A"/>
    <w:rsid w:val="00646ACB"/>
    <w:rsid w:val="00671FC8"/>
    <w:rsid w:val="00692C57"/>
    <w:rsid w:val="006B2824"/>
    <w:rsid w:val="006B3C0A"/>
    <w:rsid w:val="006D074E"/>
    <w:rsid w:val="006E5D04"/>
    <w:rsid w:val="006F31CA"/>
    <w:rsid w:val="007138D5"/>
    <w:rsid w:val="007161BF"/>
    <w:rsid w:val="007226D2"/>
    <w:rsid w:val="0073076E"/>
    <w:rsid w:val="00730D8A"/>
    <w:rsid w:val="0073254A"/>
    <w:rsid w:val="00741BAE"/>
    <w:rsid w:val="00746CB0"/>
    <w:rsid w:val="00765B9A"/>
    <w:rsid w:val="0077362B"/>
    <w:rsid w:val="007860C5"/>
    <w:rsid w:val="00787688"/>
    <w:rsid w:val="007D44F9"/>
    <w:rsid w:val="007E03C1"/>
    <w:rsid w:val="007E1926"/>
    <w:rsid w:val="0082008D"/>
    <w:rsid w:val="008218C6"/>
    <w:rsid w:val="00853323"/>
    <w:rsid w:val="00857D3B"/>
    <w:rsid w:val="00876F07"/>
    <w:rsid w:val="00885297"/>
    <w:rsid w:val="008A3C12"/>
    <w:rsid w:val="008C6FBE"/>
    <w:rsid w:val="008D2148"/>
    <w:rsid w:val="008E06A3"/>
    <w:rsid w:val="008E4304"/>
    <w:rsid w:val="008F6EF2"/>
    <w:rsid w:val="009035DE"/>
    <w:rsid w:val="0091717C"/>
    <w:rsid w:val="00937AE1"/>
    <w:rsid w:val="009D0702"/>
    <w:rsid w:val="009F4E62"/>
    <w:rsid w:val="009F5042"/>
    <w:rsid w:val="00A42B5C"/>
    <w:rsid w:val="00A43843"/>
    <w:rsid w:val="00A74EC2"/>
    <w:rsid w:val="00A85EC8"/>
    <w:rsid w:val="00A868BA"/>
    <w:rsid w:val="00A911EE"/>
    <w:rsid w:val="00A92827"/>
    <w:rsid w:val="00AA0138"/>
    <w:rsid w:val="00AA3645"/>
    <w:rsid w:val="00AC429E"/>
    <w:rsid w:val="00AC5ADB"/>
    <w:rsid w:val="00AC6EA8"/>
    <w:rsid w:val="00AD0E9E"/>
    <w:rsid w:val="00AD50B7"/>
    <w:rsid w:val="00AD797E"/>
    <w:rsid w:val="00AF41B4"/>
    <w:rsid w:val="00AF64A4"/>
    <w:rsid w:val="00B02FEB"/>
    <w:rsid w:val="00B05C20"/>
    <w:rsid w:val="00B1377D"/>
    <w:rsid w:val="00B420A2"/>
    <w:rsid w:val="00B46024"/>
    <w:rsid w:val="00B46ED1"/>
    <w:rsid w:val="00B47366"/>
    <w:rsid w:val="00B648FB"/>
    <w:rsid w:val="00B6769F"/>
    <w:rsid w:val="00B73246"/>
    <w:rsid w:val="00B84661"/>
    <w:rsid w:val="00B97362"/>
    <w:rsid w:val="00BA2123"/>
    <w:rsid w:val="00BB226D"/>
    <w:rsid w:val="00BC1505"/>
    <w:rsid w:val="00BD598D"/>
    <w:rsid w:val="00BE64B3"/>
    <w:rsid w:val="00C0324B"/>
    <w:rsid w:val="00C056B6"/>
    <w:rsid w:val="00C15E65"/>
    <w:rsid w:val="00C3563C"/>
    <w:rsid w:val="00C369C1"/>
    <w:rsid w:val="00C43F8B"/>
    <w:rsid w:val="00C4638F"/>
    <w:rsid w:val="00C80BEF"/>
    <w:rsid w:val="00C90CFD"/>
    <w:rsid w:val="00C91BC0"/>
    <w:rsid w:val="00C977DD"/>
    <w:rsid w:val="00CC1A94"/>
    <w:rsid w:val="00CE3B32"/>
    <w:rsid w:val="00CF3844"/>
    <w:rsid w:val="00D03F39"/>
    <w:rsid w:val="00D0685E"/>
    <w:rsid w:val="00D13F35"/>
    <w:rsid w:val="00D178B2"/>
    <w:rsid w:val="00D43588"/>
    <w:rsid w:val="00D444BB"/>
    <w:rsid w:val="00D86D87"/>
    <w:rsid w:val="00DA6AEA"/>
    <w:rsid w:val="00DC49D5"/>
    <w:rsid w:val="00DD4548"/>
    <w:rsid w:val="00DE6C53"/>
    <w:rsid w:val="00E0043D"/>
    <w:rsid w:val="00E16586"/>
    <w:rsid w:val="00E6523F"/>
    <w:rsid w:val="00E84BAC"/>
    <w:rsid w:val="00E947CA"/>
    <w:rsid w:val="00EA0096"/>
    <w:rsid w:val="00EA068F"/>
    <w:rsid w:val="00EA3E8D"/>
    <w:rsid w:val="00EA687D"/>
    <w:rsid w:val="00EB4E7D"/>
    <w:rsid w:val="00F07EF6"/>
    <w:rsid w:val="00F31DF6"/>
    <w:rsid w:val="00F405EA"/>
    <w:rsid w:val="00F50C5E"/>
    <w:rsid w:val="00F7763D"/>
    <w:rsid w:val="00F86D5B"/>
    <w:rsid w:val="00F93891"/>
    <w:rsid w:val="00FA39C7"/>
    <w:rsid w:val="00FA50FE"/>
    <w:rsid w:val="00FB11AE"/>
    <w:rsid w:val="00FC329B"/>
    <w:rsid w:val="00FC63DB"/>
    <w:rsid w:val="00FF2B98"/>
    <w:rsid w:val="00FF2E28"/>
    <w:rsid w:val="00FF5D6D"/>
    <w:rsid w:val="027609C6"/>
    <w:rsid w:val="032B4E13"/>
    <w:rsid w:val="048B7906"/>
    <w:rsid w:val="0510F038"/>
    <w:rsid w:val="055BABA3"/>
    <w:rsid w:val="09FC4EA8"/>
    <w:rsid w:val="0B889870"/>
    <w:rsid w:val="0CC8B41A"/>
    <w:rsid w:val="0F78EB76"/>
    <w:rsid w:val="1198D872"/>
    <w:rsid w:val="16A735B8"/>
    <w:rsid w:val="186A09A5"/>
    <w:rsid w:val="18CEB92F"/>
    <w:rsid w:val="1EB2B392"/>
    <w:rsid w:val="20D1F3E2"/>
    <w:rsid w:val="23A86A35"/>
    <w:rsid w:val="279A9251"/>
    <w:rsid w:val="29632D07"/>
    <w:rsid w:val="2B763C59"/>
    <w:rsid w:val="2C8DA7E4"/>
    <w:rsid w:val="2CC5ACC8"/>
    <w:rsid w:val="324545FA"/>
    <w:rsid w:val="33A4A01A"/>
    <w:rsid w:val="33AF59EB"/>
    <w:rsid w:val="34B96835"/>
    <w:rsid w:val="392D2E30"/>
    <w:rsid w:val="3B72C5ED"/>
    <w:rsid w:val="3BAE2270"/>
    <w:rsid w:val="3C0869D2"/>
    <w:rsid w:val="3C098093"/>
    <w:rsid w:val="3C7B3778"/>
    <w:rsid w:val="3DA75A05"/>
    <w:rsid w:val="440E452C"/>
    <w:rsid w:val="4475B840"/>
    <w:rsid w:val="497A24DE"/>
    <w:rsid w:val="4A3E8A92"/>
    <w:rsid w:val="514A7ED0"/>
    <w:rsid w:val="554F5AA6"/>
    <w:rsid w:val="5734E636"/>
    <w:rsid w:val="576D1CEE"/>
    <w:rsid w:val="58C23408"/>
    <w:rsid w:val="5EAD9211"/>
    <w:rsid w:val="5EE6DE1D"/>
    <w:rsid w:val="60440034"/>
    <w:rsid w:val="6093BEE8"/>
    <w:rsid w:val="61B5572D"/>
    <w:rsid w:val="628E63C7"/>
    <w:rsid w:val="659D4EFE"/>
    <w:rsid w:val="65C53A7E"/>
    <w:rsid w:val="6680E5E1"/>
    <w:rsid w:val="6B27DCFF"/>
    <w:rsid w:val="6BAC4058"/>
    <w:rsid w:val="6DF5C81B"/>
    <w:rsid w:val="700A4EC5"/>
    <w:rsid w:val="70683103"/>
    <w:rsid w:val="722133E4"/>
    <w:rsid w:val="74DE6757"/>
    <w:rsid w:val="7571D59A"/>
    <w:rsid w:val="79C2CB33"/>
    <w:rsid w:val="7C3C70A7"/>
    <w:rsid w:val="7E758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77C68"/>
  <w15:chartTrackingRefBased/>
  <w15:docId w15:val="{9AE4FBD7-7371-4353-9533-99AE6433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Copy"/>
    <w:qFormat/>
    <w:rsid w:val="00AA0138"/>
    <w:pPr>
      <w:autoSpaceDE w:val="0"/>
      <w:autoSpaceDN w:val="0"/>
      <w:adjustRightInd w:val="0"/>
      <w:spacing w:before="80" w:after="80" w:line="240" w:lineRule="auto"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Heading1">
    <w:name w:val="heading 1"/>
    <w:next w:val="Normal"/>
    <w:link w:val="Heading1Char"/>
    <w:autoRedefine/>
    <w:uiPriority w:val="9"/>
    <w:qFormat/>
    <w:rsid w:val="00DC49D5"/>
    <w:pPr>
      <w:keepNext/>
      <w:keepLines/>
      <w:numPr>
        <w:numId w:val="41"/>
      </w:numPr>
      <w:spacing w:before="200" w:after="0" w:line="240" w:lineRule="auto"/>
      <w:outlineLvl w:val="0"/>
    </w:pPr>
    <w:rPr>
      <w:rFonts w:ascii="Korolev Bold" w:eastAsiaTheme="majorEastAsia" w:hAnsi="Korolev Bold" w:cs="Arial"/>
      <w:caps/>
      <w:color w:val="013334"/>
      <w:kern w:val="0"/>
      <w:sz w:val="32"/>
      <w:szCs w:val="32"/>
      <w:lang w:val="en-US"/>
    </w:rPr>
  </w:style>
  <w:style w:type="paragraph" w:styleId="Heading2">
    <w:name w:val="heading 2"/>
    <w:next w:val="Normal"/>
    <w:link w:val="Heading2Char"/>
    <w:autoRedefine/>
    <w:uiPriority w:val="9"/>
    <w:unhideWhenUsed/>
    <w:qFormat/>
    <w:rsid w:val="00DC49D5"/>
    <w:pPr>
      <w:keepNext/>
      <w:keepLines/>
      <w:numPr>
        <w:ilvl w:val="1"/>
        <w:numId w:val="41"/>
      </w:numPr>
      <w:spacing w:before="200" w:after="0" w:line="240" w:lineRule="auto"/>
      <w:ind w:right="57"/>
      <w:outlineLvl w:val="1"/>
    </w:pPr>
    <w:rPr>
      <w:rFonts w:ascii="Korolev Bold" w:eastAsiaTheme="majorEastAsia" w:hAnsi="Korolev Bold" w:cs="Times New Roman (Headings CS)"/>
      <w:b/>
      <w:caps/>
      <w:color w:val="003333"/>
      <w:kern w:val="0"/>
      <w:lang w:val="en-US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937AE1"/>
    <w:pPr>
      <w:keepNext/>
      <w:keepLines/>
      <w:numPr>
        <w:ilvl w:val="2"/>
        <w:numId w:val="41"/>
      </w:numPr>
      <w:spacing w:before="200" w:after="0" w:line="240" w:lineRule="auto"/>
      <w:ind w:left="850" w:hanging="493"/>
      <w:outlineLvl w:val="2"/>
    </w:pPr>
    <w:rPr>
      <w:rFonts w:ascii="Korolev Bold" w:eastAsiaTheme="majorEastAsia" w:hAnsi="Korolev Bold" w:cs="Times New Roman (Headings CS)"/>
      <w:caps/>
      <w:color w:val="003333"/>
      <w:kern w:val="0"/>
      <w:sz w:val="20"/>
      <w:szCs w:val="28"/>
      <w:lang w:val="en-US"/>
    </w:rPr>
  </w:style>
  <w:style w:type="paragraph" w:styleId="Heading4">
    <w:name w:val="heading 4"/>
    <w:next w:val="Normal"/>
    <w:link w:val="Heading4Char"/>
    <w:uiPriority w:val="9"/>
    <w:unhideWhenUsed/>
    <w:qFormat/>
    <w:rsid w:val="00765B9A"/>
    <w:pPr>
      <w:keepNext/>
      <w:keepLines/>
      <w:spacing w:before="80" w:after="80" w:line="276" w:lineRule="auto"/>
      <w:outlineLvl w:val="3"/>
    </w:pPr>
    <w:rPr>
      <w:rFonts w:ascii="Mundial" w:eastAsiaTheme="majorEastAsia" w:hAnsi="Mundial" w:cstheme="majorBidi"/>
      <w:iCs/>
      <w:color w:val="003333"/>
      <w:kern w:val="0"/>
      <w:sz w:val="20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891"/>
    <w:pPr>
      <w:keepNext/>
      <w:keepLines/>
      <w:spacing w:after="40"/>
      <w:outlineLvl w:val="4"/>
    </w:pPr>
    <w:rPr>
      <w:rFonts w:eastAsiaTheme="majorEastAsia" w:cstheme="majorBidi"/>
      <w:color w:val="AA610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F93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3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9D5"/>
    <w:rPr>
      <w:rFonts w:ascii="Korolev Bold" w:eastAsiaTheme="majorEastAsia" w:hAnsi="Korolev Bold" w:cs="Arial"/>
      <w:caps/>
      <w:color w:val="013334"/>
      <w:kern w:val="0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C49D5"/>
    <w:rPr>
      <w:rFonts w:ascii="Korolev Bold" w:eastAsiaTheme="majorEastAsia" w:hAnsi="Korolev Bold" w:cs="Times New Roman (Headings CS)"/>
      <w:b/>
      <w:caps/>
      <w:color w:val="003333"/>
      <w:kern w:val="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37AE1"/>
    <w:rPr>
      <w:rFonts w:ascii="Korolev Bold" w:eastAsiaTheme="majorEastAsia" w:hAnsi="Korolev Bold" w:cs="Times New Roman (Headings CS)"/>
      <w:caps/>
      <w:color w:val="003333"/>
      <w:kern w:val="0"/>
      <w:sz w:val="20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765B9A"/>
    <w:rPr>
      <w:rFonts w:ascii="Mundial" w:eastAsiaTheme="majorEastAsia" w:hAnsi="Mundial" w:cstheme="majorBidi"/>
      <w:iCs/>
      <w:color w:val="003333"/>
      <w:kern w:val="0"/>
      <w:sz w:val="20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891"/>
    <w:rPr>
      <w:rFonts w:eastAsiaTheme="majorEastAsia" w:cstheme="majorBidi"/>
      <w:color w:val="AA610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8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8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F938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891"/>
    <w:rPr>
      <w:rFonts w:eastAsiaTheme="majorEastAsia" w:cstheme="majorBidi"/>
      <w:color w:val="272727" w:themeColor="text1" w:themeTint="D8"/>
    </w:rPr>
  </w:style>
  <w:style w:type="paragraph" w:styleId="TableofFigures">
    <w:name w:val="table of figures"/>
    <w:basedOn w:val="Normal"/>
    <w:next w:val="Normal"/>
    <w:uiPriority w:val="99"/>
    <w:unhideWhenUsed/>
    <w:rsid w:val="003730C7"/>
    <w:pPr>
      <w:spacing w:after="0"/>
    </w:pPr>
  </w:style>
  <w:style w:type="paragraph" w:styleId="BalloonText">
    <w:name w:val="Balloon Text"/>
    <w:basedOn w:val="Normal"/>
    <w:link w:val="BalloonTextChar"/>
    <w:uiPriority w:val="99"/>
    <w:unhideWhenUsed/>
    <w:rsid w:val="003730C7"/>
    <w:pPr>
      <w:spacing w:before="0" w:after="0"/>
    </w:pPr>
    <w:rPr>
      <w:rFonts w:ascii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730C7"/>
    <w:rPr>
      <w:rFonts w:ascii="Times New Roman" w:hAnsi="Times New Roman" w:cs="Times New Roman"/>
      <w:color w:val="575757"/>
      <w:kern w:val="0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0754EA"/>
    <w:rPr>
      <w:b/>
      <w:bCs/>
    </w:rPr>
  </w:style>
  <w:style w:type="paragraph" w:styleId="BodyText">
    <w:name w:val="Body Text"/>
    <w:aliases w:val="Body Copy - Bold"/>
    <w:link w:val="BodyTextChar"/>
    <w:autoRedefine/>
    <w:uiPriority w:val="99"/>
    <w:unhideWhenUsed/>
    <w:qFormat/>
    <w:rsid w:val="000754EA"/>
    <w:pPr>
      <w:spacing w:before="80" w:after="80" w:line="276" w:lineRule="auto"/>
    </w:pPr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F93891"/>
    <w:pPr>
      <w:ind w:left="720"/>
      <w:contextualSpacing/>
    </w:pPr>
  </w:style>
  <w:style w:type="paragraph" w:styleId="Quote">
    <w:name w:val="Quote"/>
    <w:next w:val="Normal"/>
    <w:link w:val="QuoteChar"/>
    <w:autoRedefine/>
    <w:uiPriority w:val="29"/>
    <w:qFormat/>
    <w:rsid w:val="006E5D04"/>
    <w:pPr>
      <w:spacing w:before="160" w:line="216" w:lineRule="auto"/>
    </w:pPr>
    <w:rPr>
      <w:rFonts w:ascii="Korolev Bold" w:hAnsi="Korolev Bold" w:cs="AppleSystemUIFont"/>
      <w:b/>
      <w:iCs/>
      <w:caps/>
      <w:color w:val="575757"/>
      <w:kern w:val="0"/>
      <w:sz w:val="32"/>
      <w:szCs w:val="18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6E5D04"/>
    <w:rPr>
      <w:rFonts w:ascii="Korolev Bold" w:hAnsi="Korolev Bold" w:cs="AppleSystemUIFont"/>
      <w:b/>
      <w:iCs/>
      <w:caps/>
      <w:color w:val="575757"/>
      <w:kern w:val="0"/>
      <w:sz w:val="32"/>
      <w:szCs w:val="18"/>
      <w:lang w:val="en-US"/>
    </w:rPr>
  </w:style>
  <w:style w:type="character" w:customStyle="1" w:styleId="BodyTextChar">
    <w:name w:val="Body Text Char"/>
    <w:aliases w:val="Body Copy - Bold Char"/>
    <w:basedOn w:val="DefaultParagraphFont"/>
    <w:link w:val="BodyText"/>
    <w:uiPriority w:val="99"/>
    <w:rsid w:val="000754EA"/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0754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54EA"/>
    <w:rPr>
      <w:rFonts w:ascii="Mundial" w:hAnsi="Mundial" w:cs="AppleSystemUIFont"/>
      <w:color w:val="575757"/>
      <w:kern w:val="0"/>
      <w:sz w:val="20"/>
      <w:szCs w:val="20"/>
      <w:lang w:val="en-US"/>
    </w:rPr>
  </w:style>
  <w:style w:type="paragraph" w:styleId="ListBullet">
    <w:name w:val="List Bullet"/>
    <w:autoRedefine/>
    <w:uiPriority w:val="99"/>
    <w:unhideWhenUsed/>
    <w:qFormat/>
    <w:rsid w:val="001C7242"/>
    <w:pPr>
      <w:numPr>
        <w:numId w:val="38"/>
      </w:numPr>
      <w:spacing w:before="80" w:after="80" w:line="276" w:lineRule="auto"/>
      <w:contextualSpacing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table" w:customStyle="1" w:styleId="ProductCare-Style1">
    <w:name w:val="Product Care - Style 1"/>
    <w:basedOn w:val="TableNormal"/>
    <w:uiPriority w:val="99"/>
    <w:rsid w:val="00B73246"/>
    <w:pPr>
      <w:spacing w:after="0" w:line="240" w:lineRule="auto"/>
    </w:pPr>
    <w:tblPr/>
  </w:style>
  <w:style w:type="table" w:customStyle="1" w:styleId="ProductCare-Table1">
    <w:name w:val="Product Care - Table 1"/>
    <w:basedOn w:val="TableNormal"/>
    <w:uiPriority w:val="99"/>
    <w:rsid w:val="00F86D5B"/>
    <w:pPr>
      <w:spacing w:after="0" w:line="240" w:lineRule="auto"/>
    </w:pPr>
    <w:rPr>
      <w:rFonts w:ascii="Mundial" w:hAnsi="Mundial"/>
      <w:sz w:val="20"/>
    </w:rPr>
    <w:tblPr>
      <w:tblBorders>
        <w:insideH w:val="single" w:sz="4" w:space="0" w:color="00CCBE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754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754EA"/>
    <w:rPr>
      <w:rFonts w:ascii="Mundial" w:hAnsi="Mundial" w:cs="AppleSystemUIFont"/>
      <w:b/>
      <w:bCs/>
      <w:color w:val="575757"/>
      <w:kern w:val="0"/>
      <w:sz w:val="20"/>
      <w:szCs w:val="20"/>
      <w:lang w:val="en-US"/>
    </w:rPr>
  </w:style>
  <w:style w:type="paragraph" w:styleId="BodyText2">
    <w:name w:val="Body Text 2"/>
    <w:aliases w:val="Large Body Copy"/>
    <w:basedOn w:val="Normal"/>
    <w:link w:val="BodyText2Char"/>
    <w:autoRedefine/>
    <w:uiPriority w:val="99"/>
    <w:unhideWhenUsed/>
    <w:qFormat/>
    <w:rsid w:val="00DC49D5"/>
    <w:rPr>
      <w:color w:val="00CCBD"/>
      <w:sz w:val="22"/>
    </w:rPr>
  </w:style>
  <w:style w:type="character" w:styleId="BookTitle">
    <w:name w:val="Book Title"/>
    <w:basedOn w:val="DefaultParagraphFont"/>
    <w:uiPriority w:val="33"/>
    <w:rsid w:val="0082008D"/>
    <w:rPr>
      <w:b w:val="0"/>
      <w:bCs/>
      <w:i/>
      <w:iCs/>
      <w:spacing w:val="5"/>
    </w:rPr>
  </w:style>
  <w:style w:type="character" w:customStyle="1" w:styleId="BodyText2Char">
    <w:name w:val="Body Text 2 Char"/>
    <w:aliases w:val="Large Body Copy Char"/>
    <w:basedOn w:val="DefaultParagraphFont"/>
    <w:link w:val="BodyText2"/>
    <w:uiPriority w:val="99"/>
    <w:rsid w:val="00DC49D5"/>
    <w:rPr>
      <w:rFonts w:ascii="Mundial" w:hAnsi="Mundial" w:cs="AppleSystemUIFont"/>
      <w:color w:val="00CCBD"/>
      <w:kern w:val="0"/>
      <w:sz w:val="22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754EA"/>
    <w:rPr>
      <w:color w:val="2998E3" w:themeColor="hyperlink"/>
      <w:u w:val="single"/>
    </w:rPr>
  </w:style>
  <w:style w:type="paragraph" w:styleId="BodyText3">
    <w:name w:val="Body Text 3"/>
    <w:aliases w:val="Body Copy (Link)"/>
    <w:link w:val="BodyText3Char"/>
    <w:autoRedefine/>
    <w:uiPriority w:val="99"/>
    <w:unhideWhenUsed/>
    <w:qFormat/>
    <w:rsid w:val="008A3C12"/>
    <w:pPr>
      <w:spacing w:before="80" w:after="80" w:line="276" w:lineRule="auto"/>
    </w:pPr>
    <w:rPr>
      <w:rFonts w:ascii="Mundial" w:hAnsi="Mundial" w:cs="AppleSystemUIFont"/>
      <w:color w:val="575757"/>
      <w:kern w:val="0"/>
      <w:sz w:val="18"/>
      <w:szCs w:val="16"/>
      <w:u w:val="single"/>
      <w:lang w:val="en-US"/>
    </w:rPr>
  </w:style>
  <w:style w:type="character" w:customStyle="1" w:styleId="BodyText3Char">
    <w:name w:val="Body Text 3 Char"/>
    <w:aliases w:val="Body Copy (Link) Char"/>
    <w:basedOn w:val="DefaultParagraphFont"/>
    <w:link w:val="BodyText3"/>
    <w:uiPriority w:val="99"/>
    <w:rsid w:val="008A3C12"/>
    <w:rPr>
      <w:rFonts w:ascii="Mundial" w:hAnsi="Mundial" w:cs="AppleSystemUIFont"/>
      <w:color w:val="575757"/>
      <w:kern w:val="0"/>
      <w:sz w:val="18"/>
      <w:szCs w:val="16"/>
      <w:u w:val="single"/>
      <w:lang w:val="en-US"/>
    </w:rPr>
  </w:style>
  <w:style w:type="paragraph" w:styleId="TOCHeading">
    <w:name w:val="TOC Heading"/>
    <w:next w:val="Normal"/>
    <w:autoRedefine/>
    <w:uiPriority w:val="39"/>
    <w:unhideWhenUsed/>
    <w:qFormat/>
    <w:rsid w:val="00514B33"/>
    <w:pPr>
      <w:autoSpaceDE w:val="0"/>
      <w:autoSpaceDN w:val="0"/>
      <w:adjustRightInd w:val="0"/>
      <w:spacing w:before="80" w:line="180" w:lineRule="auto"/>
    </w:pPr>
    <w:rPr>
      <w:rFonts w:ascii="Korolev Bold" w:eastAsiaTheme="majorEastAsia" w:hAnsi="Korolev Bold" w:cs="Times New Roman (Headings CS)"/>
      <w:b/>
      <w:caps/>
      <w:color w:val="7F7F7F" w:themeColor="text1" w:themeTint="80"/>
      <w:kern w:val="0"/>
      <w:sz w:val="200"/>
      <w:szCs w:val="32"/>
      <w:lang w:val="en-US"/>
    </w:rPr>
  </w:style>
  <w:style w:type="paragraph" w:styleId="TOC1">
    <w:name w:val="toc 1"/>
    <w:next w:val="Normal"/>
    <w:autoRedefine/>
    <w:uiPriority w:val="39"/>
    <w:unhideWhenUsed/>
    <w:qFormat/>
    <w:rsid w:val="00585577"/>
    <w:pPr>
      <w:tabs>
        <w:tab w:val="left" w:pos="540"/>
        <w:tab w:val="right" w:pos="10763"/>
      </w:tabs>
      <w:autoSpaceDE w:val="0"/>
      <w:autoSpaceDN w:val="0"/>
      <w:adjustRightInd w:val="0"/>
      <w:spacing w:before="80" w:after="80" w:line="276" w:lineRule="auto"/>
    </w:pPr>
    <w:rPr>
      <w:rFonts w:ascii="Mundial" w:hAnsi="Mundial" w:cs="AppleSystemUIFont"/>
      <w:noProof/>
      <w:color w:val="575757"/>
      <w:kern w:val="0"/>
      <w:lang w:val="en-US"/>
    </w:rPr>
  </w:style>
  <w:style w:type="paragraph" w:styleId="TOC2">
    <w:name w:val="toc 2"/>
    <w:next w:val="Normal"/>
    <w:autoRedefine/>
    <w:uiPriority w:val="39"/>
    <w:unhideWhenUsed/>
    <w:qFormat/>
    <w:rsid w:val="006D074E"/>
    <w:pPr>
      <w:autoSpaceDE w:val="0"/>
      <w:autoSpaceDN w:val="0"/>
      <w:adjustRightInd w:val="0"/>
      <w:spacing w:before="80" w:after="80" w:line="276" w:lineRule="auto"/>
      <w:ind w:left="170"/>
    </w:pPr>
    <w:rPr>
      <w:rFonts w:ascii="Mundial" w:hAnsi="Mundial" w:cs="AppleSystemUIFont"/>
      <w:bCs/>
      <w:color w:val="575757"/>
      <w:kern w:val="0"/>
      <w:sz w:val="20"/>
      <w:szCs w:val="20"/>
      <w:lang w:val="en-US"/>
    </w:rPr>
  </w:style>
  <w:style w:type="paragraph" w:styleId="TOC3">
    <w:name w:val="toc 3"/>
    <w:next w:val="Normal"/>
    <w:autoRedefine/>
    <w:uiPriority w:val="39"/>
    <w:unhideWhenUsed/>
    <w:qFormat/>
    <w:rsid w:val="00256617"/>
    <w:pPr>
      <w:autoSpaceDE w:val="0"/>
      <w:autoSpaceDN w:val="0"/>
      <w:adjustRightInd w:val="0"/>
      <w:spacing w:after="0" w:line="276" w:lineRule="auto"/>
      <w:ind w:left="180"/>
    </w:pPr>
    <w:rPr>
      <w:rFonts w:cs="AppleSystemUIFont"/>
      <w:color w:val="575757"/>
      <w:kern w:val="0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256617"/>
    <w:pPr>
      <w:spacing w:before="0" w:after="0"/>
      <w:ind w:left="360"/>
    </w:pPr>
    <w:rPr>
      <w:rFonts w:asciiTheme="minorHAnsi" w:hAnsiTheme="minorHAnsi"/>
      <w:sz w:val="20"/>
      <w:szCs w:val="20"/>
    </w:rPr>
  </w:style>
  <w:style w:type="paragraph" w:styleId="ListBullet2">
    <w:name w:val="List Bullet 2"/>
    <w:autoRedefine/>
    <w:uiPriority w:val="99"/>
    <w:unhideWhenUsed/>
    <w:qFormat/>
    <w:rsid w:val="00692C57"/>
    <w:pPr>
      <w:numPr>
        <w:numId w:val="5"/>
      </w:numPr>
      <w:spacing w:after="0" w:line="240" w:lineRule="auto"/>
      <w:contextualSpacing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ListBullet3">
    <w:name w:val="List Bullet 3"/>
    <w:basedOn w:val="Normal"/>
    <w:autoRedefine/>
    <w:uiPriority w:val="99"/>
    <w:unhideWhenUsed/>
    <w:qFormat/>
    <w:rsid w:val="00692C57"/>
    <w:pPr>
      <w:numPr>
        <w:numId w:val="4"/>
      </w:numPr>
      <w:contextualSpacing/>
    </w:pPr>
  </w:style>
  <w:style w:type="paragraph" w:styleId="ListBullet4">
    <w:name w:val="List Bullet 4"/>
    <w:uiPriority w:val="99"/>
    <w:unhideWhenUsed/>
    <w:rsid w:val="00256B74"/>
    <w:pPr>
      <w:numPr>
        <w:numId w:val="8"/>
      </w:numPr>
      <w:contextualSpacing/>
    </w:pPr>
    <w:rPr>
      <w:rFonts w:ascii="Mundial" w:hAnsi="Mundial" w:cs="AppleSystemUIFont"/>
      <w:i/>
      <w:color w:val="575757"/>
      <w:kern w:val="0"/>
      <w:sz w:val="16"/>
      <w:szCs w:val="18"/>
      <w:lang w:val="en-US"/>
    </w:rPr>
  </w:style>
  <w:style w:type="paragraph" w:styleId="List">
    <w:name w:val="List"/>
    <w:basedOn w:val="Normal"/>
    <w:autoRedefine/>
    <w:uiPriority w:val="99"/>
    <w:unhideWhenUsed/>
    <w:qFormat/>
    <w:rsid w:val="00EA687D"/>
    <w:pPr>
      <w:numPr>
        <w:numId w:val="33"/>
      </w:numPr>
      <w:spacing w:before="160"/>
      <w:contextualSpacing/>
    </w:pPr>
    <w:rPr>
      <w:rFonts w:ascii="Korolev Bold" w:eastAsiaTheme="majorEastAsia" w:hAnsi="Korolev Bold" w:cs="Times New Roman (Headings CS)"/>
      <w:b/>
      <w:bCs/>
      <w:caps/>
      <w:color w:val="003333"/>
      <w:sz w:val="24"/>
    </w:rPr>
  </w:style>
  <w:style w:type="paragraph" w:styleId="List2">
    <w:name w:val="List 2"/>
    <w:autoRedefine/>
    <w:uiPriority w:val="99"/>
    <w:unhideWhenUsed/>
    <w:qFormat/>
    <w:rsid w:val="00443BD0"/>
    <w:pPr>
      <w:numPr>
        <w:ilvl w:val="1"/>
        <w:numId w:val="33"/>
      </w:numPr>
      <w:spacing w:after="80" w:line="276" w:lineRule="auto"/>
      <w:contextualSpacing/>
    </w:pPr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paragraph" w:styleId="List3">
    <w:name w:val="List 3"/>
    <w:basedOn w:val="Normal"/>
    <w:autoRedefine/>
    <w:uiPriority w:val="99"/>
    <w:unhideWhenUsed/>
    <w:qFormat/>
    <w:rsid w:val="00443BD0"/>
    <w:pPr>
      <w:numPr>
        <w:ilvl w:val="2"/>
        <w:numId w:val="33"/>
      </w:numPr>
      <w:spacing w:after="0" w:line="360" w:lineRule="auto"/>
      <w:contextualSpacing/>
    </w:pPr>
  </w:style>
  <w:style w:type="paragraph" w:styleId="List4">
    <w:name w:val="List 4"/>
    <w:autoRedefine/>
    <w:uiPriority w:val="99"/>
    <w:unhideWhenUsed/>
    <w:qFormat/>
    <w:rsid w:val="00443BD0"/>
    <w:pPr>
      <w:numPr>
        <w:ilvl w:val="3"/>
        <w:numId w:val="33"/>
      </w:numPr>
      <w:spacing w:after="120" w:line="240" w:lineRule="auto"/>
      <w:contextualSpacing/>
    </w:pPr>
    <w:rPr>
      <w:rFonts w:ascii="Mundial" w:hAnsi="Mundial" w:cs="AppleSystemUIFont"/>
      <w:i/>
      <w:color w:val="575757"/>
      <w:kern w:val="0"/>
      <w:sz w:val="15"/>
      <w:szCs w:val="18"/>
      <w:lang w:val="en-US"/>
    </w:rPr>
  </w:style>
  <w:style w:type="numbering" w:customStyle="1" w:styleId="BulletPoint">
    <w:name w:val="Bullet Point"/>
    <w:uiPriority w:val="99"/>
    <w:rsid w:val="00692C57"/>
    <w:pPr>
      <w:numPr>
        <w:numId w:val="2"/>
      </w:numPr>
    </w:pPr>
  </w:style>
  <w:style w:type="paragraph" w:styleId="List5">
    <w:name w:val="List 5"/>
    <w:basedOn w:val="Normal"/>
    <w:uiPriority w:val="99"/>
    <w:semiHidden/>
    <w:unhideWhenUsed/>
    <w:rsid w:val="00692C57"/>
    <w:pPr>
      <w:ind w:left="1724" w:hanging="284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692C57"/>
    <w:rPr>
      <w:i/>
      <w:iCs/>
      <w:color w:val="808080" w:themeColor="background1" w:themeShade="80"/>
    </w:rPr>
  </w:style>
  <w:style w:type="numbering" w:customStyle="1" w:styleId="CurrentList1">
    <w:name w:val="Current List1"/>
    <w:uiPriority w:val="99"/>
    <w:rsid w:val="00692C57"/>
    <w:pPr>
      <w:numPr>
        <w:numId w:val="3"/>
      </w:numPr>
    </w:pPr>
  </w:style>
  <w:style w:type="numbering" w:customStyle="1" w:styleId="CurrentList2">
    <w:name w:val="Current List2"/>
    <w:uiPriority w:val="99"/>
    <w:rsid w:val="001C4F4B"/>
    <w:pPr>
      <w:numPr>
        <w:numId w:val="6"/>
      </w:numPr>
    </w:pPr>
  </w:style>
  <w:style w:type="numbering" w:customStyle="1" w:styleId="CurrentList3">
    <w:name w:val="Current List3"/>
    <w:uiPriority w:val="99"/>
    <w:rsid w:val="00692C57"/>
    <w:pPr>
      <w:numPr>
        <w:numId w:val="7"/>
      </w:numPr>
    </w:pPr>
  </w:style>
  <w:style w:type="numbering" w:customStyle="1" w:styleId="CurrentList4">
    <w:name w:val="Current List4"/>
    <w:uiPriority w:val="99"/>
    <w:rsid w:val="00BB226D"/>
    <w:pPr>
      <w:numPr>
        <w:numId w:val="9"/>
      </w:numPr>
    </w:pPr>
  </w:style>
  <w:style w:type="paragraph" w:styleId="NormalWeb">
    <w:name w:val="Normal (Web)"/>
    <w:basedOn w:val="Normal"/>
    <w:uiPriority w:val="99"/>
    <w:unhideWhenUsed/>
    <w:rsid w:val="00B420A2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val="en-CA"/>
      <w14:ligatures w14:val="none"/>
    </w:rPr>
  </w:style>
  <w:style w:type="character" w:customStyle="1" w:styleId="apple-tab-span">
    <w:name w:val="apple-tab-span"/>
    <w:basedOn w:val="DefaultParagraphFont"/>
    <w:rsid w:val="00B420A2"/>
  </w:style>
  <w:style w:type="numbering" w:customStyle="1" w:styleId="CurrentList5">
    <w:name w:val="Current List5"/>
    <w:uiPriority w:val="99"/>
    <w:rsid w:val="00B420A2"/>
    <w:pPr>
      <w:numPr>
        <w:numId w:val="10"/>
      </w:numPr>
    </w:pPr>
  </w:style>
  <w:style w:type="character" w:styleId="IntenseReference">
    <w:name w:val="Intense Reference"/>
    <w:aliases w:val="Table Content"/>
    <w:uiPriority w:val="32"/>
    <w:qFormat/>
    <w:rsid w:val="00DC49D5"/>
    <w:rPr>
      <w:sz w:val="16"/>
      <w:szCs w:val="16"/>
      <w:lang w:val="en-CA"/>
    </w:rPr>
  </w:style>
  <w:style w:type="table" w:styleId="TableGrid">
    <w:name w:val="Table Grid"/>
    <w:basedOn w:val="TableNormal"/>
    <w:uiPriority w:val="39"/>
    <w:rsid w:val="00B4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aliases w:val="Table Content - Bold"/>
    <w:basedOn w:val="IntenseReference"/>
    <w:uiPriority w:val="31"/>
    <w:qFormat/>
    <w:rsid w:val="00DC49D5"/>
    <w:rPr>
      <w:rFonts w:ascii="Mundial DemiBold" w:hAnsi="Mundial DemiBold"/>
      <w:bCs/>
      <w:color w:val="003333"/>
      <w:sz w:val="16"/>
      <w:szCs w:val="16"/>
      <w:lang w:val="en-CA"/>
    </w:rPr>
  </w:style>
  <w:style w:type="numbering" w:customStyle="1" w:styleId="CurrentList6">
    <w:name w:val="Current List6"/>
    <w:uiPriority w:val="99"/>
    <w:rsid w:val="00B420A2"/>
    <w:pPr>
      <w:numPr>
        <w:numId w:val="11"/>
      </w:numPr>
    </w:pPr>
  </w:style>
  <w:style w:type="numbering" w:customStyle="1" w:styleId="CurrentList7">
    <w:name w:val="Current List7"/>
    <w:uiPriority w:val="99"/>
    <w:rsid w:val="00E84BAC"/>
    <w:pPr>
      <w:numPr>
        <w:numId w:val="12"/>
      </w:numPr>
    </w:pPr>
  </w:style>
  <w:style w:type="numbering" w:customStyle="1" w:styleId="CurrentList8">
    <w:name w:val="Current List8"/>
    <w:uiPriority w:val="99"/>
    <w:rsid w:val="00E84BAC"/>
    <w:pPr>
      <w:numPr>
        <w:numId w:val="13"/>
      </w:numPr>
    </w:pPr>
  </w:style>
  <w:style w:type="numbering" w:customStyle="1" w:styleId="CurrentList9">
    <w:name w:val="Current List9"/>
    <w:uiPriority w:val="99"/>
    <w:rsid w:val="00E84BAC"/>
    <w:pPr>
      <w:numPr>
        <w:numId w:val="14"/>
      </w:numPr>
    </w:pPr>
  </w:style>
  <w:style w:type="numbering" w:customStyle="1" w:styleId="CurrentList10">
    <w:name w:val="Current List10"/>
    <w:uiPriority w:val="99"/>
    <w:rsid w:val="00E84BAC"/>
    <w:pPr>
      <w:numPr>
        <w:numId w:val="15"/>
      </w:numPr>
    </w:pPr>
  </w:style>
  <w:style w:type="table" w:customStyle="1" w:styleId="TableStyle2">
    <w:name w:val="Table Style 2"/>
    <w:basedOn w:val="TableGrid"/>
    <w:uiPriority w:val="99"/>
    <w:rsid w:val="00F86D5B"/>
    <w:rPr>
      <w:rFonts w:ascii="Mundial" w:hAnsi="Mundial"/>
      <w:sz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003333"/>
        <w:insideV w:val="none" w:sz="0" w:space="0" w:color="auto"/>
      </w:tblBorders>
    </w:tblPr>
    <w:tcPr>
      <w:shd w:val="clear" w:color="auto" w:fill="auto"/>
      <w:vAlign w:val="bottom"/>
    </w:tcPr>
    <w:tblStylePr w:type="firstRow">
      <w:pPr>
        <w:jc w:val="left"/>
      </w:pPr>
      <w:rPr>
        <w:rFonts w:ascii="Times New Roman (Headings CS)" w:hAnsi="Times New Roman (Headings CS)"/>
        <w:b/>
        <w:i w:val="0"/>
        <w:color w:val="003333"/>
        <w:sz w:val="18"/>
      </w:rPr>
      <w:tblPr/>
      <w:tcPr>
        <w:shd w:val="clear" w:color="auto" w:fill="003333"/>
        <w:vAlign w:val="center"/>
      </w:tcPr>
    </w:tblStylePr>
  </w:style>
  <w:style w:type="paragraph" w:styleId="NoSpacing">
    <w:name w:val="No Spacing"/>
    <w:uiPriority w:val="1"/>
    <w:qFormat/>
    <w:rsid w:val="000B039C"/>
    <w:pPr>
      <w:autoSpaceDE w:val="0"/>
      <w:autoSpaceDN w:val="0"/>
      <w:adjustRightInd w:val="0"/>
      <w:spacing w:after="0" w:line="240" w:lineRule="auto"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C80BEF"/>
    <w:pPr>
      <w:spacing w:after="0" w:line="240" w:lineRule="auto"/>
    </w:pPr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256617"/>
    <w:pPr>
      <w:spacing w:before="0" w:after="0"/>
      <w:ind w:left="54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256617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256617"/>
    <w:pPr>
      <w:spacing w:before="0" w:after="0"/>
      <w:ind w:left="90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256617"/>
    <w:pPr>
      <w:spacing w:before="0" w:after="0"/>
      <w:ind w:left="10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256617"/>
    <w:pPr>
      <w:spacing w:before="0" w:after="0"/>
      <w:ind w:left="1260"/>
    </w:pPr>
    <w:rPr>
      <w:rFonts w:asciiTheme="minorHAnsi" w:hAnsiTheme="minorHAns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0F4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30F4D"/>
    <w:rPr>
      <w:rFonts w:ascii="Mundial" w:hAnsi="Mundial" w:cs="AppleSystemUIFont"/>
      <w:color w:val="575757"/>
      <w:kern w:val="0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D074E"/>
    <w:pPr>
      <w:tabs>
        <w:tab w:val="center" w:pos="4680"/>
        <w:tab w:val="right" w:pos="9360"/>
      </w:tabs>
      <w:spacing w:before="0" w:after="0"/>
    </w:pPr>
    <w:rPr>
      <w:color w:val="BFBFBF" w:themeColor="background1" w:themeShade="BF"/>
      <w:sz w:val="15"/>
    </w:rPr>
  </w:style>
  <w:style w:type="character" w:customStyle="1" w:styleId="FooterChar">
    <w:name w:val="Footer Char"/>
    <w:basedOn w:val="DefaultParagraphFont"/>
    <w:link w:val="Footer"/>
    <w:uiPriority w:val="99"/>
    <w:rsid w:val="006D074E"/>
    <w:rPr>
      <w:rFonts w:ascii="Mundial" w:hAnsi="Mundial" w:cs="AppleSystemUIFont"/>
      <w:color w:val="BFBFBF" w:themeColor="background1" w:themeShade="BF"/>
      <w:kern w:val="0"/>
      <w:sz w:val="15"/>
      <w:szCs w:val="18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030F4D"/>
  </w:style>
  <w:style w:type="paragraph" w:customStyle="1" w:styleId="In-BoxHeadline">
    <w:name w:val="In-Box Headline"/>
    <w:basedOn w:val="Normal"/>
    <w:qFormat/>
    <w:rsid w:val="00030F4D"/>
    <w:rPr>
      <w:rFonts w:ascii="Mundial DemiBold" w:hAnsi="Mundial DemiBold" w:cs="Arial"/>
      <w:b/>
      <w:bCs/>
    </w:rPr>
  </w:style>
  <w:style w:type="paragraph" w:customStyle="1" w:styleId="In-BoxNumbered">
    <w:name w:val="In-Box Numbered"/>
    <w:basedOn w:val="ListParagraph"/>
    <w:qFormat/>
    <w:rsid w:val="00030F4D"/>
    <w:pPr>
      <w:ind w:left="714" w:hanging="357"/>
    </w:pPr>
    <w:rPr>
      <w:rFonts w:cs="Arial"/>
      <w:sz w:val="16"/>
      <w:szCs w:val="16"/>
    </w:rPr>
  </w:style>
  <w:style w:type="paragraph" w:customStyle="1" w:styleId="In-BoxBody">
    <w:name w:val="In-Box Body"/>
    <w:basedOn w:val="In-BoxHeadline"/>
    <w:qFormat/>
    <w:rsid w:val="00030F4D"/>
    <w:rPr>
      <w:sz w:val="16"/>
      <w:szCs w:val="16"/>
    </w:rPr>
  </w:style>
  <w:style w:type="numbering" w:customStyle="1" w:styleId="CurrentList11">
    <w:name w:val="Current List11"/>
    <w:uiPriority w:val="99"/>
    <w:rsid w:val="008D2148"/>
    <w:pPr>
      <w:numPr>
        <w:numId w:val="16"/>
      </w:numPr>
    </w:pPr>
  </w:style>
  <w:style w:type="numbering" w:customStyle="1" w:styleId="CurrentList12">
    <w:name w:val="Current List12"/>
    <w:uiPriority w:val="99"/>
    <w:rsid w:val="008D2148"/>
    <w:pPr>
      <w:numPr>
        <w:numId w:val="17"/>
      </w:numPr>
    </w:pPr>
  </w:style>
  <w:style w:type="numbering" w:customStyle="1" w:styleId="CurrentList13">
    <w:name w:val="Current List13"/>
    <w:uiPriority w:val="99"/>
    <w:rsid w:val="008D2148"/>
    <w:pPr>
      <w:numPr>
        <w:numId w:val="18"/>
      </w:numPr>
    </w:pPr>
  </w:style>
  <w:style w:type="numbering" w:customStyle="1" w:styleId="CurrentList14">
    <w:name w:val="Current List14"/>
    <w:uiPriority w:val="99"/>
    <w:rsid w:val="008D2148"/>
    <w:pPr>
      <w:numPr>
        <w:numId w:val="19"/>
      </w:numPr>
    </w:pPr>
  </w:style>
  <w:style w:type="numbering" w:customStyle="1" w:styleId="CurrentList15">
    <w:name w:val="Current List15"/>
    <w:uiPriority w:val="99"/>
    <w:rsid w:val="008D2148"/>
    <w:pPr>
      <w:numPr>
        <w:numId w:val="20"/>
      </w:numPr>
    </w:pPr>
  </w:style>
  <w:style w:type="numbering" w:customStyle="1" w:styleId="CurrentList16">
    <w:name w:val="Current List16"/>
    <w:uiPriority w:val="99"/>
    <w:rsid w:val="008D2148"/>
    <w:pPr>
      <w:numPr>
        <w:numId w:val="21"/>
      </w:numPr>
    </w:pPr>
  </w:style>
  <w:style w:type="numbering" w:customStyle="1" w:styleId="CurrentList17">
    <w:name w:val="Current List17"/>
    <w:uiPriority w:val="99"/>
    <w:rsid w:val="008D2148"/>
    <w:pPr>
      <w:numPr>
        <w:numId w:val="22"/>
      </w:numPr>
    </w:pPr>
  </w:style>
  <w:style w:type="numbering" w:customStyle="1" w:styleId="CurrentList18">
    <w:name w:val="Current List18"/>
    <w:uiPriority w:val="99"/>
    <w:rsid w:val="008D2148"/>
    <w:pPr>
      <w:numPr>
        <w:numId w:val="23"/>
      </w:numPr>
    </w:pPr>
  </w:style>
  <w:style w:type="numbering" w:customStyle="1" w:styleId="CurrentList19">
    <w:name w:val="Current List19"/>
    <w:uiPriority w:val="99"/>
    <w:rsid w:val="006D074E"/>
    <w:pPr>
      <w:numPr>
        <w:numId w:val="24"/>
      </w:numPr>
    </w:pPr>
  </w:style>
  <w:style w:type="numbering" w:customStyle="1" w:styleId="CurrentList20">
    <w:name w:val="Current List20"/>
    <w:uiPriority w:val="99"/>
    <w:rsid w:val="006E5D04"/>
    <w:pPr>
      <w:numPr>
        <w:numId w:val="25"/>
      </w:numPr>
    </w:pPr>
  </w:style>
  <w:style w:type="paragraph" w:styleId="NoteHeading">
    <w:name w:val="Note Heading"/>
    <w:aliases w:val="Quote - Name"/>
    <w:next w:val="Normal"/>
    <w:link w:val="NoteHeadingChar"/>
    <w:uiPriority w:val="99"/>
    <w:unhideWhenUsed/>
    <w:rsid w:val="006E5D04"/>
    <w:pPr>
      <w:spacing w:after="0" w:line="240" w:lineRule="auto"/>
    </w:pPr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character" w:customStyle="1" w:styleId="NoteHeadingChar">
    <w:name w:val="Note Heading Char"/>
    <w:aliases w:val="Quote - Name Char"/>
    <w:basedOn w:val="DefaultParagraphFont"/>
    <w:link w:val="NoteHeading"/>
    <w:uiPriority w:val="99"/>
    <w:rsid w:val="006E5D04"/>
    <w:rPr>
      <w:rFonts w:ascii="Mundial DemiBold" w:hAnsi="Mundial DemiBold" w:cs="AppleSystemUIFont"/>
      <w:b/>
      <w:color w:val="575757"/>
      <w:kern w:val="0"/>
      <w:sz w:val="18"/>
      <w:szCs w:val="18"/>
      <w:lang w:val="en-US"/>
    </w:rPr>
  </w:style>
  <w:style w:type="paragraph" w:styleId="NormalIndent">
    <w:name w:val="Normal Indent"/>
    <w:aliases w:val="Quote - Title"/>
    <w:next w:val="Normal"/>
    <w:uiPriority w:val="99"/>
    <w:unhideWhenUsed/>
    <w:rsid w:val="006E5D04"/>
    <w:pPr>
      <w:adjustRightInd w:val="0"/>
      <w:spacing w:before="40" w:after="0" w:line="240" w:lineRule="auto"/>
    </w:pPr>
    <w:rPr>
      <w:rFonts w:ascii="Mundial DemiBold" w:hAnsi="Mundial DemiBold" w:cs="Arial"/>
      <w:b/>
      <w:bCs/>
      <w:color w:val="575757"/>
      <w:kern w:val="0"/>
      <w:sz w:val="15"/>
      <w:szCs w:val="16"/>
      <w:lang w:val="en-US"/>
    </w:rPr>
  </w:style>
  <w:style w:type="numbering" w:customStyle="1" w:styleId="CurrentList21">
    <w:name w:val="Current List21"/>
    <w:uiPriority w:val="99"/>
    <w:rsid w:val="006E5D04"/>
    <w:pPr>
      <w:numPr>
        <w:numId w:val="26"/>
      </w:numPr>
    </w:pPr>
  </w:style>
  <w:style w:type="numbering" w:customStyle="1" w:styleId="CurrentList22">
    <w:name w:val="Current List22"/>
    <w:uiPriority w:val="99"/>
    <w:rsid w:val="006E5D04"/>
    <w:pPr>
      <w:numPr>
        <w:numId w:val="27"/>
      </w:numPr>
    </w:pPr>
  </w:style>
  <w:style w:type="numbering" w:customStyle="1" w:styleId="CurrentList23">
    <w:name w:val="Current List23"/>
    <w:uiPriority w:val="99"/>
    <w:rsid w:val="006E5D04"/>
    <w:pPr>
      <w:numPr>
        <w:numId w:val="28"/>
      </w:numPr>
    </w:pPr>
  </w:style>
  <w:style w:type="numbering" w:customStyle="1" w:styleId="CurrentList24">
    <w:name w:val="Current List24"/>
    <w:uiPriority w:val="99"/>
    <w:rsid w:val="002107C9"/>
    <w:pPr>
      <w:numPr>
        <w:numId w:val="29"/>
      </w:numPr>
    </w:pPr>
  </w:style>
  <w:style w:type="numbering" w:customStyle="1" w:styleId="BulletPoint-Cascade">
    <w:name w:val="Bullet Point - Cascade"/>
    <w:uiPriority w:val="99"/>
    <w:rsid w:val="00032203"/>
    <w:pPr>
      <w:numPr>
        <w:numId w:val="30"/>
      </w:numPr>
    </w:pPr>
  </w:style>
  <w:style w:type="numbering" w:customStyle="1" w:styleId="CurrentList25">
    <w:name w:val="Current List25"/>
    <w:uiPriority w:val="99"/>
    <w:rsid w:val="000146A6"/>
    <w:pPr>
      <w:numPr>
        <w:numId w:val="31"/>
      </w:numPr>
    </w:pPr>
  </w:style>
  <w:style w:type="numbering" w:customStyle="1" w:styleId="CurrentList26">
    <w:name w:val="Current List26"/>
    <w:uiPriority w:val="99"/>
    <w:rsid w:val="000146A6"/>
    <w:pPr>
      <w:numPr>
        <w:numId w:val="32"/>
      </w:numPr>
    </w:pPr>
  </w:style>
  <w:style w:type="numbering" w:customStyle="1" w:styleId="CurrentList27">
    <w:name w:val="Current List27"/>
    <w:uiPriority w:val="99"/>
    <w:rsid w:val="00443BD0"/>
    <w:pPr>
      <w:numPr>
        <w:numId w:val="34"/>
      </w:numPr>
    </w:pPr>
  </w:style>
  <w:style w:type="numbering" w:customStyle="1" w:styleId="CurrentList28">
    <w:name w:val="Current List28"/>
    <w:uiPriority w:val="99"/>
    <w:rsid w:val="00443BD0"/>
    <w:pPr>
      <w:numPr>
        <w:numId w:val="35"/>
      </w:numPr>
    </w:pPr>
  </w:style>
  <w:style w:type="numbering" w:customStyle="1" w:styleId="CurrentList29">
    <w:name w:val="Current List29"/>
    <w:uiPriority w:val="99"/>
    <w:rsid w:val="00443BD0"/>
    <w:pPr>
      <w:numPr>
        <w:numId w:val="36"/>
      </w:numPr>
    </w:pPr>
  </w:style>
  <w:style w:type="numbering" w:customStyle="1" w:styleId="CurrentList30">
    <w:name w:val="Current List30"/>
    <w:uiPriority w:val="99"/>
    <w:rsid w:val="00443BD0"/>
    <w:pPr>
      <w:numPr>
        <w:numId w:val="37"/>
      </w:numPr>
    </w:pPr>
  </w:style>
  <w:style w:type="numbering" w:customStyle="1" w:styleId="CurrentList31">
    <w:name w:val="Current List31"/>
    <w:uiPriority w:val="99"/>
    <w:rsid w:val="007138D5"/>
    <w:pPr>
      <w:numPr>
        <w:numId w:val="39"/>
      </w:numPr>
    </w:pPr>
  </w:style>
  <w:style w:type="numbering" w:styleId="111111">
    <w:name w:val="Outline List 2"/>
    <w:basedOn w:val="NoList"/>
    <w:uiPriority w:val="99"/>
    <w:semiHidden/>
    <w:unhideWhenUsed/>
    <w:rsid w:val="007138D5"/>
    <w:pPr>
      <w:numPr>
        <w:numId w:val="40"/>
      </w:numPr>
    </w:pPr>
  </w:style>
  <w:style w:type="table" w:customStyle="1" w:styleId="Table3">
    <w:name w:val="Table 3"/>
    <w:basedOn w:val="TableNormal"/>
    <w:uiPriority w:val="99"/>
    <w:rsid w:val="00522D81"/>
    <w:pPr>
      <w:spacing w:after="0" w:line="240" w:lineRule="auto"/>
    </w:pPr>
    <w:rPr>
      <w:rFonts w:ascii="Mundial" w:hAnsi="Mundial"/>
      <w:color w:val="575757"/>
      <w:sz w:val="16"/>
    </w:rPr>
    <w:tblPr>
      <w:tblStyleRowBandSize w:val="1"/>
    </w:tblPr>
    <w:tblStylePr w:type="firstRow">
      <w:pPr>
        <w:jc w:val="left"/>
      </w:pPr>
      <w:rPr>
        <w:rFonts w:ascii="Times New Roman (Headings CS)" w:hAnsi="Times New Roman (Headings CS)"/>
        <w:b/>
        <w:i w:val="0"/>
        <w:color w:val="FFFFFF" w:themeColor="background1"/>
      </w:rPr>
      <w:tblPr/>
      <w:tcPr>
        <w:shd w:val="clear" w:color="auto" w:fill="013334"/>
        <w:vAlign w:val="bottom"/>
      </w:tcPr>
    </w:tblStylePr>
    <w:tblStylePr w:type="lastRow">
      <w:pPr>
        <w:jc w:val="left"/>
      </w:pPr>
      <w:rPr>
        <w:rFonts w:ascii="Times New Roman (Headings CS)" w:hAnsi="Times New Roman (Headings CS)"/>
        <w:b/>
        <w:i w:val="0"/>
        <w:color w:val="013334"/>
        <w:sz w:val="18"/>
      </w:rPr>
      <w:tblPr/>
      <w:tcPr>
        <w:shd w:val="clear" w:color="auto" w:fill="FBF7EF"/>
        <w:vAlign w:val="center"/>
      </w:tcPr>
    </w:tblStylePr>
    <w:tblStylePr w:type="lastCol">
      <w:rPr>
        <w:rFonts w:ascii="Times New Roman (Headings CS)" w:hAnsi="Times New Roman (Headings CS)"/>
        <w:b w:val="0"/>
        <w:i w:val="0"/>
        <w:color w:val="013334"/>
        <w:sz w:val="18"/>
      </w:rPr>
    </w:tblStylePr>
    <w:tblStylePr w:type="band1Horz">
      <w:rPr>
        <w:rFonts w:ascii="Aptos Display" w:hAnsi="Aptos Display"/>
        <w:sz w:val="16"/>
      </w:rPr>
    </w:tblStylePr>
    <w:tblStylePr w:type="band2Horz">
      <w:tblPr/>
      <w:tcPr>
        <w:shd w:val="clear" w:color="auto" w:fill="E3E3E3"/>
        <w:vAlign w:val="center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648F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C2C28"/>
    <w:rPr>
      <w:color w:val="8C8C8C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hyperlink" Target="https://youtu.be/v34CykCjzIg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hyperlink" Target="https://www.instagram.com/p/Cxn1Db8vvX4/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hyperlink" Target="https://www.facebook.com/reel/92734463940355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www.facebook.com/reel/1048309126176096" TargetMode="External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hyperlink" Target="https://youtu.be/lVrPtZM3FIU" TargetMode="External"/><Relationship Id="rId28" Type="http://schemas.openxmlformats.org/officeDocument/2006/relationships/hyperlink" Target="https://youtube.com/shorts/6rVJWgTk4PI?feature=share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hyperlink" Target="http://www.productcare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hyperlink" Target="https://youtu.be/CTncfEITICA" TargetMode="External"/><Relationship Id="rId30" Type="http://schemas.openxmlformats.org/officeDocument/2006/relationships/hyperlink" Target="mailto:communications@productcare.org" TargetMode="Externa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wrap="square" rtlCol="0" anchor="ctr"/>
      <a:lstStyle/>
    </a:tx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49EC0811A1140B81121E43D94E7D1" ma:contentTypeVersion="21" ma:contentTypeDescription="Create a new document." ma:contentTypeScope="" ma:versionID="6e071a35d2562c3766519bfc6bee6b76">
  <xsd:schema xmlns:xsd="http://www.w3.org/2001/XMLSchema" xmlns:xs="http://www.w3.org/2001/XMLSchema" xmlns:p="http://schemas.microsoft.com/office/2006/metadata/properties" xmlns:ns2="b645ce0d-abf2-43fe-bf80-ef56b3d6f122" xmlns:ns3="727be8b7-53a1-4b94-bd29-4355858f057d" targetNamespace="http://schemas.microsoft.com/office/2006/metadata/properties" ma:root="true" ma:fieldsID="2872a160023cd4280c96ed9214107ece" ns2:_="" ns3:_="">
    <xsd:import namespace="b645ce0d-abf2-43fe-bf80-ef56b3d6f122"/>
    <xsd:import namespace="727be8b7-53a1-4b94-bd29-4355858f05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Thumbnai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5ce0d-abf2-43fe-bf80-ef56b3d6f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3069a4c-634c-4e05-b320-055f9e1230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umbnail" ma:index="24" nillable="true" ma:displayName="Thumbnail" ma:format="Thumbnail" ma:internalName="Thumbnail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be8b7-53a1-4b94-bd29-4355858f057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67a1d-d2f0-462e-8da8-bbc29144881d}" ma:internalName="TaxCatchAll" ma:showField="CatchAllData" ma:web="727be8b7-53a1-4b94-bd29-4355858f05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be8b7-53a1-4b94-bd29-4355858f057d" xsi:nil="true"/>
    <lcf76f155ced4ddcb4097134ff3c332f xmlns="b645ce0d-abf2-43fe-bf80-ef56b3d6f122">
      <Terms xmlns="http://schemas.microsoft.com/office/infopath/2007/PartnerControls"/>
    </lcf76f155ced4ddcb4097134ff3c332f>
    <Thumbnail xmlns="b645ce0d-abf2-43fe-bf80-ef56b3d6f12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6E1272-3893-4591-AE6A-75F5C728A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45ce0d-abf2-43fe-bf80-ef56b3d6f122"/>
    <ds:schemaRef ds:uri="727be8b7-53a1-4b94-bd29-4355858f05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FA466-65D7-4700-9CFD-1FBB68391469}">
  <ds:schemaRefs>
    <ds:schemaRef ds:uri="http://schemas.microsoft.com/office/2006/metadata/properties"/>
    <ds:schemaRef ds:uri="http://schemas.microsoft.com/office/infopath/2007/PartnerControls"/>
    <ds:schemaRef ds:uri="727be8b7-53a1-4b94-bd29-4355858f057d"/>
    <ds:schemaRef ds:uri="b645ce0d-abf2-43fe-bf80-ef56b3d6f122"/>
  </ds:schemaRefs>
</ds:datastoreItem>
</file>

<file path=customXml/itemProps3.xml><?xml version="1.0" encoding="utf-8"?>
<ds:datastoreItem xmlns:ds="http://schemas.openxmlformats.org/officeDocument/2006/customXml" ds:itemID="{ACD3CF30-F24F-0048-820F-7320311A08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34B81C-BA28-4953-A6D9-EA63CFE59A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3633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Ariane Lee</dc:creator>
  <cp:keywords/>
  <dc:description/>
  <cp:lastModifiedBy>Annie Nguyen</cp:lastModifiedBy>
  <cp:revision>3</cp:revision>
  <cp:lastPrinted>2025-02-06T22:28:00Z</cp:lastPrinted>
  <dcterms:created xsi:type="dcterms:W3CDTF">2026-04-08T17:24:00Z</dcterms:created>
  <dcterms:modified xsi:type="dcterms:W3CDTF">2026-04-08T17:28:00Z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0x010100F9F49EC0811A1140B81121E43D94E7D1</vt:lpwstr>
  </property>
  <property fmtid="{D5CDD505-2E9C-101B-9397-08002B2CF9AE}" pid="3" name="Order">
    <vt:r8>53500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